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79" w:rsidRPr="00E57B6A" w:rsidRDefault="002A7179" w:rsidP="009B1F1B">
      <w:pPr>
        <w:keepNext/>
        <w:spacing w:line="360" w:lineRule="auto"/>
        <w:jc w:val="center"/>
        <w:rPr>
          <w:rFonts w:ascii="Arial" w:hAnsi="Arial" w:cs="Arial"/>
          <w:b/>
        </w:rPr>
      </w:pPr>
      <w:r w:rsidRPr="00E57B6A">
        <w:rPr>
          <w:rFonts w:ascii="Arial" w:hAnsi="Arial" w:cs="Arial"/>
          <w:b/>
        </w:rPr>
        <w:t>П</w:t>
      </w:r>
      <w:r w:rsidR="008A4E29" w:rsidRPr="00E57B6A">
        <w:rPr>
          <w:rFonts w:ascii="Arial" w:hAnsi="Arial" w:cs="Arial"/>
          <w:b/>
        </w:rPr>
        <w:t>ОЯСНИТЕЛЬНАЯ ЗАПИСКА</w:t>
      </w:r>
      <w:bookmarkStart w:id="0" w:name="_GoBack"/>
      <w:bookmarkEnd w:id="0"/>
    </w:p>
    <w:p w:rsidR="009C05F2" w:rsidRPr="00E57B6A" w:rsidRDefault="009544A8" w:rsidP="009B1F1B">
      <w:pPr>
        <w:keepNext/>
        <w:spacing w:line="360" w:lineRule="auto"/>
        <w:jc w:val="center"/>
        <w:rPr>
          <w:rFonts w:ascii="Arial" w:eastAsia="Calibri" w:hAnsi="Arial" w:cs="Arial"/>
        </w:rPr>
      </w:pPr>
      <w:r w:rsidRPr="00874EB7">
        <w:rPr>
          <w:rFonts w:ascii="Arial" w:eastAsia="Calibri" w:hAnsi="Arial" w:cs="Arial"/>
        </w:rPr>
        <w:t>к проект</w:t>
      </w:r>
      <w:r w:rsidR="00B70F92">
        <w:rPr>
          <w:rFonts w:ascii="Arial" w:eastAsia="Calibri" w:hAnsi="Arial" w:cs="Arial"/>
        </w:rPr>
        <w:t>у</w:t>
      </w:r>
      <w:r w:rsidRPr="00874EB7">
        <w:rPr>
          <w:rFonts w:ascii="Arial" w:eastAsia="Calibri" w:hAnsi="Arial" w:cs="Arial"/>
        </w:rPr>
        <w:t xml:space="preserve"> </w:t>
      </w:r>
      <w:r w:rsidR="009C05F2" w:rsidRPr="00874EB7">
        <w:rPr>
          <w:rFonts w:ascii="Arial" w:eastAsia="Calibri" w:hAnsi="Arial" w:cs="Arial"/>
        </w:rPr>
        <w:t>м</w:t>
      </w:r>
      <w:r w:rsidR="002A7179" w:rsidRPr="00874EB7">
        <w:rPr>
          <w:rFonts w:ascii="Arial" w:eastAsia="Calibri" w:hAnsi="Arial" w:cs="Arial"/>
        </w:rPr>
        <w:t>ежгосударственн</w:t>
      </w:r>
      <w:r w:rsidRPr="00874EB7">
        <w:rPr>
          <w:rFonts w:ascii="Arial" w:eastAsia="Calibri" w:hAnsi="Arial" w:cs="Arial"/>
        </w:rPr>
        <w:t>ого</w:t>
      </w:r>
      <w:r w:rsidR="002A7179" w:rsidRPr="00874EB7">
        <w:rPr>
          <w:rFonts w:ascii="Arial" w:eastAsia="Calibri" w:hAnsi="Arial" w:cs="Arial"/>
        </w:rPr>
        <w:t xml:space="preserve"> стандарт</w:t>
      </w:r>
      <w:r w:rsidRPr="00874EB7">
        <w:rPr>
          <w:rFonts w:ascii="Arial" w:eastAsia="Calibri" w:hAnsi="Arial" w:cs="Arial"/>
        </w:rPr>
        <w:t>а</w:t>
      </w:r>
    </w:p>
    <w:p w:rsidR="002A7179" w:rsidRPr="00E57B6A" w:rsidRDefault="009C05F2" w:rsidP="009B1F1B">
      <w:pPr>
        <w:keepNext/>
        <w:spacing w:line="360" w:lineRule="auto"/>
        <w:jc w:val="center"/>
        <w:rPr>
          <w:rFonts w:ascii="Arial" w:eastAsia="Calibri" w:hAnsi="Arial" w:cs="Arial"/>
        </w:rPr>
      </w:pPr>
      <w:r w:rsidRPr="00E57B6A">
        <w:rPr>
          <w:rFonts w:ascii="Arial" w:eastAsia="Calibri" w:hAnsi="Arial" w:cs="Arial"/>
        </w:rPr>
        <w:t xml:space="preserve">ГОСТ </w:t>
      </w:r>
      <w:r w:rsidR="002A7179" w:rsidRPr="00E57B6A">
        <w:rPr>
          <w:rFonts w:ascii="Arial" w:eastAsia="Calibri" w:hAnsi="Arial" w:cs="Arial"/>
        </w:rPr>
        <w:t>«Установки пенного пожаротушения. Устройства генерир</w:t>
      </w:r>
      <w:r w:rsidR="00352B87" w:rsidRPr="00E57B6A">
        <w:rPr>
          <w:rFonts w:ascii="Arial" w:eastAsia="Calibri" w:hAnsi="Arial" w:cs="Arial"/>
        </w:rPr>
        <w:t xml:space="preserve">ования компрессионной пены. </w:t>
      </w:r>
      <w:r w:rsidR="002A7179" w:rsidRPr="00E57B6A">
        <w:rPr>
          <w:rFonts w:ascii="Arial" w:eastAsia="Calibri" w:hAnsi="Arial" w:cs="Arial"/>
        </w:rPr>
        <w:t>Общие технические требования. Методы испытаний»</w:t>
      </w:r>
    </w:p>
    <w:p w:rsidR="002A7179" w:rsidRPr="00B70F92" w:rsidRDefault="00B70F92" w:rsidP="009B1F1B">
      <w:pPr>
        <w:keepNext/>
        <w:spacing w:line="360" w:lineRule="auto"/>
        <w:jc w:val="center"/>
        <w:rPr>
          <w:rFonts w:ascii="Arial" w:eastAsia="Calibri" w:hAnsi="Arial" w:cs="Arial"/>
        </w:rPr>
      </w:pPr>
      <w:r w:rsidRPr="00ED5788">
        <w:rPr>
          <w:rFonts w:ascii="Arial" w:eastAsia="Calibri" w:hAnsi="Arial" w:cs="Arial"/>
        </w:rPr>
        <w:t>(проект получил штамп «В набор»)</w:t>
      </w:r>
    </w:p>
    <w:p w:rsidR="002A7179" w:rsidRPr="00D53F75" w:rsidRDefault="00D53F75" w:rsidP="009B1F1B">
      <w:pPr>
        <w:keepNext/>
        <w:widowControl w:val="0"/>
        <w:spacing w:line="360" w:lineRule="auto"/>
        <w:ind w:firstLine="709"/>
        <w:rPr>
          <w:rFonts w:ascii="Arial" w:hAnsi="Arial" w:cs="Arial"/>
          <w:b/>
        </w:rPr>
      </w:pPr>
      <w:r w:rsidRPr="00D53F75">
        <w:rPr>
          <w:rFonts w:ascii="Arial" w:hAnsi="Arial" w:cs="Arial"/>
          <w:b/>
        </w:rPr>
        <w:t>1</w:t>
      </w:r>
      <w:r w:rsidR="002A7179" w:rsidRPr="00D53F75">
        <w:rPr>
          <w:rFonts w:ascii="Arial" w:hAnsi="Arial" w:cs="Arial"/>
          <w:b/>
        </w:rPr>
        <w:t xml:space="preserve"> Основание для </w:t>
      </w:r>
      <w:r w:rsidR="003D3DC6" w:rsidRPr="00D53F75">
        <w:rPr>
          <w:rFonts w:ascii="Arial" w:hAnsi="Arial" w:cs="Arial"/>
          <w:b/>
        </w:rPr>
        <w:t>подготовки</w:t>
      </w:r>
      <w:r w:rsidR="002A7179" w:rsidRPr="00D53F75">
        <w:rPr>
          <w:rFonts w:ascii="Arial" w:hAnsi="Arial" w:cs="Arial"/>
          <w:b/>
        </w:rPr>
        <w:t xml:space="preserve"> проекта м</w:t>
      </w:r>
      <w:r w:rsidR="002A7179" w:rsidRPr="00D53F75">
        <w:rPr>
          <w:rFonts w:ascii="Arial" w:eastAsia="Calibri" w:hAnsi="Arial" w:cs="Arial"/>
          <w:b/>
        </w:rPr>
        <w:t>ежгосударственн</w:t>
      </w:r>
      <w:r w:rsidR="009C05F2" w:rsidRPr="00D53F75">
        <w:rPr>
          <w:rFonts w:ascii="Arial" w:hAnsi="Arial" w:cs="Arial"/>
          <w:b/>
        </w:rPr>
        <w:t>ого стандарта</w:t>
      </w:r>
    </w:p>
    <w:p w:rsidR="002A7179" w:rsidRPr="00D53F75" w:rsidRDefault="002A7179" w:rsidP="009B1F1B">
      <w:pPr>
        <w:keepNext/>
        <w:widowControl w:val="0"/>
        <w:spacing w:line="360" w:lineRule="auto"/>
        <w:ind w:firstLine="709"/>
        <w:rPr>
          <w:rFonts w:ascii="Arial" w:eastAsia="Calibri" w:hAnsi="Arial" w:cs="Arial"/>
        </w:rPr>
      </w:pPr>
      <w:r w:rsidRPr="00D53F75">
        <w:rPr>
          <w:rFonts w:ascii="Arial" w:eastAsia="Calibri" w:hAnsi="Arial" w:cs="Arial"/>
        </w:rPr>
        <w:t xml:space="preserve">Межгосударственный стандарт </w:t>
      </w:r>
      <w:r w:rsidR="009C05F2" w:rsidRPr="00D53F75">
        <w:rPr>
          <w:rFonts w:ascii="Arial" w:eastAsia="Calibri" w:hAnsi="Arial" w:cs="Arial"/>
        </w:rPr>
        <w:t xml:space="preserve">ГОСТ </w:t>
      </w:r>
      <w:r w:rsidRPr="00D53F75">
        <w:rPr>
          <w:rFonts w:ascii="Arial" w:eastAsia="Calibri" w:hAnsi="Arial" w:cs="Arial"/>
          <w:b/>
        </w:rPr>
        <w:t>«</w:t>
      </w:r>
      <w:r w:rsidRPr="00D53F75">
        <w:rPr>
          <w:rFonts w:ascii="Arial" w:eastAsia="Calibri" w:hAnsi="Arial" w:cs="Arial"/>
        </w:rPr>
        <w:t xml:space="preserve">Установки пенного пожаротушения. </w:t>
      </w:r>
      <w:r w:rsidR="00352B87" w:rsidRPr="00D53F75">
        <w:rPr>
          <w:rFonts w:ascii="Arial" w:eastAsia="Calibri" w:hAnsi="Arial" w:cs="Arial"/>
        </w:rPr>
        <w:t xml:space="preserve">Устройства генерирования компрессионной пены. </w:t>
      </w:r>
      <w:r w:rsidRPr="00D53F75">
        <w:rPr>
          <w:rFonts w:ascii="Arial" w:eastAsia="Calibri" w:hAnsi="Arial" w:cs="Arial"/>
        </w:rPr>
        <w:t>Общие технические требования. Методы испытаний</w:t>
      </w:r>
      <w:r w:rsidRPr="00D53F75">
        <w:rPr>
          <w:rFonts w:ascii="Arial" w:eastAsia="Calibri" w:hAnsi="Arial" w:cs="Arial"/>
          <w:b/>
        </w:rPr>
        <w:t xml:space="preserve">» </w:t>
      </w:r>
      <w:r w:rsidR="0045708E" w:rsidRPr="00D53F75">
        <w:rPr>
          <w:rFonts w:ascii="Arial" w:eastAsia="Calibri" w:hAnsi="Arial" w:cs="Arial"/>
        </w:rPr>
        <w:t xml:space="preserve">разрабатывается в соответствии с </w:t>
      </w:r>
      <w:r w:rsidR="009C05F2" w:rsidRPr="00D53F75">
        <w:rPr>
          <w:rFonts w:ascii="Arial" w:eastAsia="Calibri" w:hAnsi="Arial" w:cs="Arial"/>
        </w:rPr>
        <w:t>П</w:t>
      </w:r>
      <w:r w:rsidR="0045708E" w:rsidRPr="00D53F75">
        <w:rPr>
          <w:rFonts w:ascii="Arial" w:eastAsia="Calibri" w:hAnsi="Arial" w:cs="Arial"/>
        </w:rPr>
        <w:t xml:space="preserve">рограммой </w:t>
      </w:r>
      <w:r w:rsidR="009C05F2" w:rsidRPr="00D53F75">
        <w:rPr>
          <w:rFonts w:ascii="Arial" w:eastAsia="Calibri" w:hAnsi="Arial" w:cs="Arial"/>
        </w:rPr>
        <w:t xml:space="preserve">национальной </w:t>
      </w:r>
      <w:r w:rsidR="0045708E" w:rsidRPr="00D53F75">
        <w:rPr>
          <w:rFonts w:ascii="Arial" w:eastAsia="Calibri" w:hAnsi="Arial" w:cs="Arial"/>
        </w:rPr>
        <w:t xml:space="preserve">стандартизации </w:t>
      </w:r>
      <w:r w:rsidR="009C05F2" w:rsidRPr="00D53F75">
        <w:rPr>
          <w:rFonts w:ascii="Arial" w:eastAsia="Calibri" w:hAnsi="Arial" w:cs="Arial"/>
        </w:rPr>
        <w:t>России на 2018 г.</w:t>
      </w:r>
      <w:r w:rsidR="00D60B83" w:rsidRPr="00D60B83">
        <w:rPr>
          <w:rFonts w:ascii="Arial" w:eastAsia="Calibri" w:hAnsi="Arial" w:cs="Arial"/>
        </w:rPr>
        <w:t xml:space="preserve"> </w:t>
      </w:r>
      <w:r w:rsidR="009C05F2" w:rsidRPr="00D53F75">
        <w:rPr>
          <w:rFonts w:ascii="Arial" w:eastAsia="Calibri" w:hAnsi="Arial" w:cs="Arial"/>
        </w:rPr>
        <w:t>(</w:t>
      </w:r>
      <w:r w:rsidR="0045708E" w:rsidRPr="00D53F75">
        <w:rPr>
          <w:rFonts w:ascii="Arial" w:hAnsi="Arial" w:cs="Arial"/>
        </w:rPr>
        <w:t>шифр ПНС-2018: 1.2.274-</w:t>
      </w:r>
      <w:r w:rsidR="0045708E" w:rsidRPr="00ED5788">
        <w:rPr>
          <w:rFonts w:ascii="Arial" w:hAnsi="Arial" w:cs="Arial"/>
        </w:rPr>
        <w:t>2.045.18</w:t>
      </w:r>
      <w:r w:rsidR="009C05F2" w:rsidRPr="00ED5788">
        <w:rPr>
          <w:rFonts w:ascii="Arial" w:hAnsi="Arial" w:cs="Arial"/>
        </w:rPr>
        <w:t>)</w:t>
      </w:r>
      <w:r w:rsidR="00D60B83" w:rsidRPr="00ED5788">
        <w:rPr>
          <w:rFonts w:ascii="Arial" w:hAnsi="Arial" w:cs="Arial"/>
        </w:rPr>
        <w:t xml:space="preserve"> </w:t>
      </w:r>
      <w:r w:rsidRPr="00ED5788">
        <w:rPr>
          <w:rFonts w:ascii="Arial" w:eastAsia="Calibri" w:hAnsi="Arial" w:cs="Arial"/>
        </w:rPr>
        <w:t>в связи с вступлени</w:t>
      </w:r>
      <w:r w:rsidR="00293295" w:rsidRPr="00ED5788">
        <w:rPr>
          <w:rFonts w:ascii="Arial" w:eastAsia="Calibri" w:hAnsi="Arial" w:cs="Arial"/>
        </w:rPr>
        <w:t>ем</w:t>
      </w:r>
      <w:r w:rsidRPr="00ED5788">
        <w:rPr>
          <w:rFonts w:ascii="Arial" w:eastAsia="Calibri" w:hAnsi="Arial" w:cs="Arial"/>
        </w:rPr>
        <w:t xml:space="preserve"> в силу </w:t>
      </w:r>
      <w:r w:rsidR="009C05F2" w:rsidRPr="00ED5788">
        <w:rPr>
          <w:rFonts w:ascii="Arial" w:eastAsia="Calibri" w:hAnsi="Arial" w:cs="Arial"/>
        </w:rPr>
        <w:t>т</w:t>
      </w:r>
      <w:r w:rsidRPr="00ED5788">
        <w:rPr>
          <w:rFonts w:ascii="Arial" w:eastAsia="Calibri" w:hAnsi="Arial" w:cs="Arial"/>
        </w:rPr>
        <w:t>ехнического регламента ЕАЭС «О</w:t>
      </w:r>
      <w:r w:rsidRPr="00D53F75">
        <w:rPr>
          <w:rFonts w:ascii="Arial" w:eastAsia="Calibri" w:hAnsi="Arial" w:cs="Arial"/>
        </w:rPr>
        <w:t xml:space="preserve"> требованиях к средствам обеспечения пожарной безопасности и пожаротушения»</w:t>
      </w:r>
      <w:r w:rsidR="000871DE" w:rsidRPr="00D53F75">
        <w:rPr>
          <w:rFonts w:ascii="Arial" w:eastAsia="Calibri" w:hAnsi="Arial" w:cs="Arial"/>
        </w:rPr>
        <w:t xml:space="preserve"> (</w:t>
      </w:r>
      <w:proofErr w:type="gramStart"/>
      <w:r w:rsidR="000871DE" w:rsidRPr="00D53F75">
        <w:rPr>
          <w:rFonts w:ascii="Arial" w:eastAsia="Calibri" w:hAnsi="Arial" w:cs="Arial"/>
        </w:rPr>
        <w:t>ТР</w:t>
      </w:r>
      <w:proofErr w:type="gramEnd"/>
      <w:r w:rsidR="000871DE" w:rsidRPr="00D53F75">
        <w:rPr>
          <w:rFonts w:ascii="Arial" w:eastAsia="Calibri" w:hAnsi="Arial" w:cs="Arial"/>
        </w:rPr>
        <w:t xml:space="preserve"> ЕАЭС 043/2017)</w:t>
      </w:r>
      <w:r w:rsidRPr="00D53F75">
        <w:rPr>
          <w:rFonts w:ascii="Arial" w:eastAsia="Calibri" w:hAnsi="Arial" w:cs="Arial"/>
        </w:rPr>
        <w:t>.</w:t>
      </w:r>
    </w:p>
    <w:p w:rsidR="002A7179" w:rsidRPr="00D53F75" w:rsidRDefault="009C05F2" w:rsidP="00CC2FAD">
      <w:pPr>
        <w:keepNext/>
        <w:widowControl w:val="0"/>
        <w:spacing w:line="360" w:lineRule="auto"/>
        <w:ind w:firstLine="709"/>
        <w:rPr>
          <w:rFonts w:ascii="Arial" w:eastAsia="Calibri" w:hAnsi="Arial" w:cs="Arial"/>
        </w:rPr>
      </w:pPr>
      <w:r w:rsidRPr="00D53F75">
        <w:rPr>
          <w:rFonts w:ascii="Arial" w:eastAsia="Calibri" w:hAnsi="Arial" w:cs="Arial"/>
        </w:rPr>
        <w:t xml:space="preserve">В соответствии с Программой национальной стандартизации должен быть разработан ГОСТ «Установки пенного пожаротушения. </w:t>
      </w:r>
      <w:r w:rsidR="00554797" w:rsidRPr="00D53F75">
        <w:rPr>
          <w:rFonts w:ascii="Arial" w:eastAsia="Calibri" w:hAnsi="Arial" w:cs="Arial"/>
        </w:rPr>
        <w:t xml:space="preserve">Устройства </w:t>
      </w:r>
      <w:proofErr w:type="spellStart"/>
      <w:r w:rsidR="00554797" w:rsidRPr="00D53F75">
        <w:rPr>
          <w:rFonts w:ascii="Arial" w:eastAsia="Calibri" w:hAnsi="Arial" w:cs="Arial"/>
        </w:rPr>
        <w:t>пеногенерирующие</w:t>
      </w:r>
      <w:proofErr w:type="spellEnd"/>
      <w:r w:rsidR="00554797" w:rsidRPr="00D53F75">
        <w:rPr>
          <w:rFonts w:ascii="Arial" w:eastAsia="Calibri" w:hAnsi="Arial" w:cs="Arial"/>
        </w:rPr>
        <w:t xml:space="preserve"> для формирования пены компрессионным способом</w:t>
      </w:r>
      <w:r w:rsidRPr="00D53F75">
        <w:rPr>
          <w:rFonts w:ascii="Arial" w:eastAsia="Calibri" w:hAnsi="Arial" w:cs="Arial"/>
        </w:rPr>
        <w:t>. Общие технические требования. Методы испытаний»</w:t>
      </w:r>
      <w:r w:rsidR="00325103" w:rsidRPr="00D53F75">
        <w:rPr>
          <w:rFonts w:ascii="Arial" w:eastAsia="Calibri" w:hAnsi="Arial" w:cs="Arial"/>
        </w:rPr>
        <w:t xml:space="preserve">. </w:t>
      </w:r>
      <w:r w:rsidR="00D129D8">
        <w:rPr>
          <w:rFonts w:ascii="Arial" w:eastAsia="Calibri" w:hAnsi="Arial" w:cs="Arial"/>
        </w:rPr>
        <w:t>Стандарт подготовлен как модифицированный. Д</w:t>
      </w:r>
      <w:r w:rsidR="00D129D8" w:rsidRPr="00D53F75">
        <w:rPr>
          <w:rFonts w:ascii="Arial" w:eastAsia="Calibri" w:hAnsi="Arial" w:cs="Arial"/>
        </w:rPr>
        <w:t>ля более точного и лаконичного указания объекта стандартизации</w:t>
      </w:r>
      <w:r w:rsidR="00D129D8">
        <w:rPr>
          <w:rFonts w:ascii="Arial" w:eastAsia="Calibri" w:hAnsi="Arial" w:cs="Arial"/>
        </w:rPr>
        <w:t xml:space="preserve"> н</w:t>
      </w:r>
      <w:r w:rsidR="008E428E" w:rsidRPr="00D53F75">
        <w:rPr>
          <w:rFonts w:ascii="Arial" w:eastAsia="Calibri" w:hAnsi="Arial" w:cs="Arial"/>
        </w:rPr>
        <w:t xml:space="preserve">аименование стандарта </w:t>
      </w:r>
      <w:r w:rsidR="00D60B83">
        <w:rPr>
          <w:rFonts w:ascii="Arial" w:eastAsia="Calibri" w:hAnsi="Arial" w:cs="Arial"/>
        </w:rPr>
        <w:t xml:space="preserve">было несколько изменено </w:t>
      </w:r>
      <w:r w:rsidR="008E428E" w:rsidRPr="00D53F75">
        <w:rPr>
          <w:rFonts w:ascii="Arial" w:eastAsia="Calibri" w:hAnsi="Arial" w:cs="Arial"/>
        </w:rPr>
        <w:t xml:space="preserve">по отношению </w:t>
      </w:r>
      <w:proofErr w:type="gramStart"/>
      <w:r w:rsidR="008E428E" w:rsidRPr="00D53F75">
        <w:rPr>
          <w:rFonts w:ascii="Arial" w:eastAsia="Calibri" w:hAnsi="Arial" w:cs="Arial"/>
        </w:rPr>
        <w:t>к</w:t>
      </w:r>
      <w:proofErr w:type="gramEnd"/>
      <w:r w:rsidR="008E428E" w:rsidRPr="00D53F75">
        <w:rPr>
          <w:rFonts w:ascii="Arial" w:eastAsia="Calibri" w:hAnsi="Arial" w:cs="Arial"/>
        </w:rPr>
        <w:t xml:space="preserve"> первоначально предполагавшемуся </w:t>
      </w:r>
      <w:r w:rsidR="00956525">
        <w:rPr>
          <w:rFonts w:ascii="Arial" w:eastAsia="Calibri" w:hAnsi="Arial" w:cs="Arial"/>
        </w:rPr>
        <w:t xml:space="preserve">с учетом </w:t>
      </w:r>
      <w:r w:rsidR="00D129D8">
        <w:rPr>
          <w:rFonts w:ascii="Arial" w:eastAsia="Calibri" w:hAnsi="Arial" w:cs="Arial"/>
        </w:rPr>
        <w:t xml:space="preserve">формулировок перевода на русский язык стандарта </w:t>
      </w:r>
      <w:r w:rsidR="00CC2FAD" w:rsidRPr="00CC2FAD">
        <w:rPr>
          <w:rFonts w:ascii="Arial" w:eastAsia="Calibri" w:hAnsi="Arial" w:cs="Arial"/>
        </w:rPr>
        <w:t xml:space="preserve">ISO 7076-5:2014 «Пожарная безопасность. Установки пенного пожаротушения. Часть 5. </w:t>
      </w:r>
      <w:proofErr w:type="gramStart"/>
      <w:r w:rsidR="00CC2FAD" w:rsidRPr="00CC2FAD">
        <w:rPr>
          <w:rFonts w:ascii="Arial" w:eastAsia="Calibri" w:hAnsi="Arial" w:cs="Arial"/>
        </w:rPr>
        <w:t>Стационарное оборудование генерирования компрессионной пены» («</w:t>
      </w:r>
      <w:proofErr w:type="spellStart"/>
      <w:r w:rsidR="00CC2FAD" w:rsidRPr="00CC2FAD">
        <w:rPr>
          <w:rFonts w:ascii="Arial" w:eastAsia="Calibri" w:hAnsi="Arial" w:cs="Arial"/>
        </w:rPr>
        <w:t>Fire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protection</w:t>
      </w:r>
      <w:proofErr w:type="spellEnd"/>
      <w:r w:rsidR="00CC2FAD" w:rsidRPr="00CC2FAD">
        <w:rPr>
          <w:rFonts w:ascii="Arial" w:eastAsia="Calibri" w:hAnsi="Arial" w:cs="Arial"/>
        </w:rPr>
        <w:t xml:space="preserve"> – </w:t>
      </w:r>
      <w:proofErr w:type="spellStart"/>
      <w:r w:rsidR="00CC2FAD" w:rsidRPr="00CC2FAD">
        <w:rPr>
          <w:rFonts w:ascii="Arial" w:eastAsia="Calibri" w:hAnsi="Arial" w:cs="Arial"/>
        </w:rPr>
        <w:t>Foam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fire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extinguishing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systems</w:t>
      </w:r>
      <w:proofErr w:type="spellEnd"/>
      <w:r w:rsidR="00CC2FAD" w:rsidRPr="00CC2FAD">
        <w:rPr>
          <w:rFonts w:ascii="Arial" w:eastAsia="Calibri" w:hAnsi="Arial" w:cs="Arial"/>
        </w:rPr>
        <w:t xml:space="preserve"> – </w:t>
      </w:r>
      <w:proofErr w:type="spellStart"/>
      <w:r w:rsidR="00CC2FAD" w:rsidRPr="00CC2FAD">
        <w:rPr>
          <w:rFonts w:ascii="Arial" w:eastAsia="Calibri" w:hAnsi="Arial" w:cs="Arial"/>
        </w:rPr>
        <w:t>Part</w:t>
      </w:r>
      <w:proofErr w:type="spellEnd"/>
      <w:r w:rsidR="00CC2FAD" w:rsidRPr="00CC2FAD">
        <w:rPr>
          <w:rFonts w:ascii="Arial" w:eastAsia="Calibri" w:hAnsi="Arial" w:cs="Arial"/>
        </w:rPr>
        <w:t xml:space="preserve"> 5:</w:t>
      </w:r>
      <w:proofErr w:type="gram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proofErr w:type="gramStart"/>
      <w:r w:rsidR="00CC2FAD" w:rsidRPr="00CC2FAD">
        <w:rPr>
          <w:rFonts w:ascii="Arial" w:eastAsia="Calibri" w:hAnsi="Arial" w:cs="Arial"/>
        </w:rPr>
        <w:t>Fixed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compressed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air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foam</w:t>
      </w:r>
      <w:proofErr w:type="spellEnd"/>
      <w:r w:rsidR="00CC2FAD" w:rsidRPr="00CC2FAD">
        <w:rPr>
          <w:rFonts w:ascii="Arial" w:eastAsia="Calibri" w:hAnsi="Arial" w:cs="Arial"/>
        </w:rPr>
        <w:t xml:space="preserve"> </w:t>
      </w:r>
      <w:proofErr w:type="spellStart"/>
      <w:r w:rsidR="00CC2FAD" w:rsidRPr="00CC2FAD">
        <w:rPr>
          <w:rFonts w:ascii="Arial" w:eastAsia="Calibri" w:hAnsi="Arial" w:cs="Arial"/>
        </w:rPr>
        <w:t>equipment</w:t>
      </w:r>
      <w:proofErr w:type="spellEnd"/>
      <w:r w:rsidR="00CC2FAD">
        <w:rPr>
          <w:rFonts w:ascii="Arial" w:eastAsia="Calibri" w:hAnsi="Arial" w:cs="Arial"/>
        </w:rPr>
        <w:t>»)</w:t>
      </w:r>
      <w:r w:rsidR="00D129D8">
        <w:rPr>
          <w:rFonts w:ascii="Arial" w:eastAsia="Calibri" w:hAnsi="Arial" w:cs="Arial"/>
        </w:rPr>
        <w:t xml:space="preserve">, </w:t>
      </w:r>
      <w:r w:rsidR="00956525">
        <w:rPr>
          <w:rFonts w:ascii="Arial" w:eastAsia="Calibri" w:hAnsi="Arial" w:cs="Arial"/>
        </w:rPr>
        <w:t xml:space="preserve">профессионально выполненного </w:t>
      </w:r>
      <w:r w:rsidR="00D129D8" w:rsidRPr="00956525">
        <w:rPr>
          <w:rFonts w:ascii="Arial" w:eastAsia="Calibri" w:hAnsi="Arial" w:cs="Arial"/>
        </w:rPr>
        <w:t xml:space="preserve">специалистами </w:t>
      </w:r>
      <w:r w:rsidR="00956525" w:rsidRPr="00956525">
        <w:rPr>
          <w:rFonts w:ascii="Arial" w:eastAsia="Calibri" w:hAnsi="Arial" w:cs="Arial"/>
        </w:rPr>
        <w:t>ФГУП «</w:t>
      </w:r>
      <w:proofErr w:type="spellStart"/>
      <w:r w:rsidR="00956525" w:rsidRPr="00956525">
        <w:rPr>
          <w:rFonts w:ascii="Arial" w:eastAsia="Calibri" w:hAnsi="Arial" w:cs="Arial"/>
        </w:rPr>
        <w:t>Стандартинформ</w:t>
      </w:r>
      <w:proofErr w:type="spellEnd"/>
      <w:r w:rsidR="00956525" w:rsidRPr="00956525">
        <w:rPr>
          <w:rFonts w:ascii="Arial" w:eastAsia="Calibri" w:hAnsi="Arial" w:cs="Arial"/>
        </w:rPr>
        <w:t>».</w:t>
      </w:r>
      <w:proofErr w:type="gramEnd"/>
    </w:p>
    <w:p w:rsidR="009C05F2" w:rsidRPr="00D53F75" w:rsidRDefault="009C05F2" w:rsidP="009B1F1B">
      <w:pPr>
        <w:pStyle w:val="formattext"/>
        <w:keepNext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Arial" w:eastAsia="Calibri" w:hAnsi="Arial" w:cs="Arial"/>
        </w:rPr>
      </w:pPr>
      <w:r w:rsidRPr="00D53F75">
        <w:rPr>
          <w:rFonts w:ascii="Arial" w:eastAsia="Calibri" w:hAnsi="Arial" w:cs="Arial"/>
        </w:rPr>
        <w:t>Стандарт разрабатывается впервые.</w:t>
      </w:r>
    </w:p>
    <w:p w:rsidR="002A7179" w:rsidRPr="00293295" w:rsidRDefault="00D53F75" w:rsidP="009B1F1B">
      <w:pPr>
        <w:keepNext/>
        <w:widowControl w:val="0"/>
        <w:spacing w:before="120" w:line="360" w:lineRule="auto"/>
        <w:ind w:firstLine="709"/>
        <w:rPr>
          <w:rFonts w:ascii="Arial" w:eastAsia="Calibri" w:hAnsi="Arial" w:cs="Arial"/>
          <w:b/>
        </w:rPr>
      </w:pPr>
      <w:r w:rsidRPr="00D53F75">
        <w:rPr>
          <w:rFonts w:ascii="Arial" w:hAnsi="Arial" w:cs="Arial"/>
          <w:b/>
        </w:rPr>
        <w:t>2</w:t>
      </w:r>
      <w:r w:rsidR="002A7179" w:rsidRPr="00D53F75">
        <w:rPr>
          <w:rFonts w:ascii="Arial" w:hAnsi="Arial" w:cs="Arial"/>
          <w:b/>
        </w:rPr>
        <w:t xml:space="preserve"> Характеристики о</w:t>
      </w:r>
      <w:r w:rsidR="00BD6D11">
        <w:rPr>
          <w:rFonts w:ascii="Arial" w:hAnsi="Arial" w:cs="Arial"/>
          <w:b/>
        </w:rPr>
        <w:t>бъекта и аспекта стандартизации</w:t>
      </w:r>
    </w:p>
    <w:p w:rsidR="002A7179" w:rsidRPr="00D53F75" w:rsidRDefault="002A7179" w:rsidP="009B1F1B">
      <w:pPr>
        <w:keepNext/>
        <w:widowControl w:val="0"/>
        <w:spacing w:line="360" w:lineRule="auto"/>
        <w:ind w:firstLine="709"/>
        <w:rPr>
          <w:rFonts w:ascii="Arial" w:eastAsia="Calibri" w:hAnsi="Arial" w:cs="Arial"/>
        </w:rPr>
      </w:pPr>
      <w:r w:rsidRPr="00D53F75">
        <w:rPr>
          <w:rFonts w:ascii="Arial" w:eastAsia="Calibri" w:hAnsi="Arial" w:cs="Arial"/>
        </w:rPr>
        <w:t xml:space="preserve">Объект стандартизации: </w:t>
      </w:r>
      <w:proofErr w:type="spellStart"/>
      <w:r w:rsidRPr="00D53F75">
        <w:rPr>
          <w:rFonts w:ascii="Arial" w:eastAsia="Calibri" w:hAnsi="Arial" w:cs="Arial"/>
        </w:rPr>
        <w:t>пеногенерирующие</w:t>
      </w:r>
      <w:proofErr w:type="spellEnd"/>
      <w:r w:rsidRPr="00D53F75">
        <w:rPr>
          <w:rFonts w:ascii="Arial" w:eastAsia="Calibri" w:hAnsi="Arial" w:cs="Arial"/>
        </w:rPr>
        <w:t xml:space="preserve"> устройства (ПГУ)</w:t>
      </w:r>
      <w:r w:rsidRPr="00D53F75">
        <w:rPr>
          <w:rFonts w:ascii="Arial" w:hAnsi="Arial" w:cs="Arial"/>
        </w:rPr>
        <w:t xml:space="preserve"> </w:t>
      </w:r>
      <w:r w:rsidR="00497370" w:rsidRPr="00FE04D6">
        <w:rPr>
          <w:rFonts w:ascii="Arial" w:hAnsi="Arial" w:cs="Arial"/>
        </w:rPr>
        <w:t>–</w:t>
      </w:r>
      <w:r w:rsidRPr="00D53F75">
        <w:rPr>
          <w:rFonts w:ascii="Arial" w:hAnsi="Arial" w:cs="Arial"/>
        </w:rPr>
        <w:t xml:space="preserve"> оборудование пожарно-технического назначения</w:t>
      </w:r>
      <w:r w:rsidRPr="00D53F75">
        <w:rPr>
          <w:rFonts w:ascii="Arial" w:eastAsia="Calibri" w:hAnsi="Arial" w:cs="Arial"/>
        </w:rPr>
        <w:t>, формирующ</w:t>
      </w:r>
      <w:r w:rsidRPr="00D53F75">
        <w:rPr>
          <w:rFonts w:ascii="Arial" w:hAnsi="Arial" w:cs="Arial"/>
        </w:rPr>
        <w:t>е</w:t>
      </w:r>
      <w:r w:rsidRPr="00D53F75">
        <w:rPr>
          <w:rFonts w:ascii="Arial" w:eastAsia="Calibri" w:hAnsi="Arial" w:cs="Arial"/>
        </w:rPr>
        <w:t xml:space="preserve">е </w:t>
      </w:r>
      <w:r w:rsidR="0045708E" w:rsidRPr="00D53F75">
        <w:rPr>
          <w:rFonts w:ascii="Arial" w:eastAsia="Calibri" w:hAnsi="Arial" w:cs="Arial"/>
        </w:rPr>
        <w:t xml:space="preserve">воздушно-механическую </w:t>
      </w:r>
      <w:r w:rsidRPr="00D53F75">
        <w:rPr>
          <w:rFonts w:ascii="Arial" w:eastAsia="Calibri" w:hAnsi="Arial" w:cs="Arial"/>
        </w:rPr>
        <w:t xml:space="preserve">пену компрессионным способом и </w:t>
      </w:r>
      <w:r w:rsidR="0045708E" w:rsidRPr="00D53F75">
        <w:rPr>
          <w:rFonts w:ascii="Arial" w:eastAsia="Calibri" w:hAnsi="Arial" w:cs="Arial"/>
        </w:rPr>
        <w:t xml:space="preserve">предназначенное для применения </w:t>
      </w:r>
      <w:r w:rsidRPr="00D53F75">
        <w:rPr>
          <w:rFonts w:ascii="Arial" w:eastAsia="Calibri" w:hAnsi="Arial" w:cs="Arial"/>
        </w:rPr>
        <w:t>в состав</w:t>
      </w:r>
      <w:r w:rsidR="0045708E" w:rsidRPr="00D53F75">
        <w:rPr>
          <w:rFonts w:ascii="Arial" w:eastAsia="Calibri" w:hAnsi="Arial" w:cs="Arial"/>
        </w:rPr>
        <w:t>е</w:t>
      </w:r>
      <w:r w:rsidRPr="00D53F75">
        <w:rPr>
          <w:rFonts w:ascii="Arial" w:eastAsia="Calibri" w:hAnsi="Arial" w:cs="Arial"/>
        </w:rPr>
        <w:t xml:space="preserve"> установок пенного пожаротушения.</w:t>
      </w:r>
    </w:p>
    <w:p w:rsidR="002A7179" w:rsidRPr="00D53F75" w:rsidRDefault="002A717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eastAsia="Calibri" w:hAnsi="Arial" w:cs="Arial"/>
        </w:rPr>
        <w:t xml:space="preserve">Аспект стандартизации: технические требования к упомянутым </w:t>
      </w:r>
      <w:proofErr w:type="spellStart"/>
      <w:r w:rsidRPr="00D53F75">
        <w:rPr>
          <w:rFonts w:ascii="Arial" w:eastAsia="Calibri" w:hAnsi="Arial" w:cs="Arial"/>
        </w:rPr>
        <w:t>пеногенерирующим</w:t>
      </w:r>
      <w:proofErr w:type="spellEnd"/>
      <w:r w:rsidRPr="00D53F75">
        <w:rPr>
          <w:rFonts w:ascii="Arial" w:eastAsia="Calibri" w:hAnsi="Arial" w:cs="Arial"/>
        </w:rPr>
        <w:t xml:space="preserve"> устройствам и </w:t>
      </w:r>
      <w:r w:rsidR="00325103" w:rsidRPr="00D53F75">
        <w:rPr>
          <w:rFonts w:ascii="Arial" w:eastAsia="Calibri" w:hAnsi="Arial" w:cs="Arial"/>
        </w:rPr>
        <w:t xml:space="preserve">требования к </w:t>
      </w:r>
      <w:r w:rsidRPr="00D53F75">
        <w:rPr>
          <w:rFonts w:ascii="Arial" w:eastAsia="Calibri" w:hAnsi="Arial" w:cs="Arial"/>
        </w:rPr>
        <w:t>метод</w:t>
      </w:r>
      <w:r w:rsidR="00325103" w:rsidRPr="00D53F75">
        <w:rPr>
          <w:rFonts w:ascii="Arial" w:eastAsia="Calibri" w:hAnsi="Arial" w:cs="Arial"/>
        </w:rPr>
        <w:t>ам</w:t>
      </w:r>
      <w:r w:rsidRPr="00D53F75">
        <w:rPr>
          <w:rFonts w:ascii="Arial" w:eastAsia="Calibri" w:hAnsi="Arial" w:cs="Arial"/>
        </w:rPr>
        <w:t xml:space="preserve"> их испытаний.</w:t>
      </w:r>
    </w:p>
    <w:p w:rsidR="00CC2FAD" w:rsidRDefault="00CC2FAD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</w:p>
    <w:p w:rsidR="0011023B" w:rsidRPr="00BD6D11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D53F75">
        <w:rPr>
          <w:rFonts w:ascii="Arial" w:hAnsi="Arial" w:cs="Arial"/>
          <w:b/>
        </w:rPr>
        <w:lastRenderedPageBreak/>
        <w:t>3</w:t>
      </w:r>
      <w:r w:rsidR="00D60B83">
        <w:rPr>
          <w:rFonts w:ascii="Arial" w:hAnsi="Arial" w:cs="Arial"/>
          <w:b/>
        </w:rPr>
        <w:t xml:space="preserve"> </w:t>
      </w:r>
      <w:r w:rsidR="0011023B" w:rsidRPr="00D53F75">
        <w:rPr>
          <w:rFonts w:ascii="Arial" w:hAnsi="Arial" w:cs="Arial"/>
          <w:b/>
        </w:rPr>
        <w:t xml:space="preserve">Технико-экономическое, социальное или иное обоснование </w:t>
      </w:r>
      <w:r w:rsidR="003D3DC6" w:rsidRPr="00D53F75">
        <w:rPr>
          <w:rFonts w:ascii="Arial" w:hAnsi="Arial" w:cs="Arial"/>
          <w:b/>
        </w:rPr>
        <w:t xml:space="preserve">подготовки </w:t>
      </w:r>
      <w:r w:rsidR="0011023B" w:rsidRPr="00D53F75">
        <w:rPr>
          <w:rFonts w:ascii="Arial" w:hAnsi="Arial" w:cs="Arial"/>
          <w:b/>
        </w:rPr>
        <w:t>межгосударственного стандарта</w:t>
      </w:r>
      <w:r w:rsidR="008A4E29" w:rsidRPr="00D53F75">
        <w:rPr>
          <w:rFonts w:ascii="Arial" w:hAnsi="Arial" w:cs="Arial"/>
          <w:b/>
        </w:rPr>
        <w:t>;</w:t>
      </w:r>
      <w:r w:rsidR="0011023B" w:rsidRPr="00D53F75">
        <w:rPr>
          <w:rFonts w:ascii="Arial" w:hAnsi="Arial" w:cs="Arial"/>
          <w:b/>
        </w:rPr>
        <w:t xml:space="preserve"> обоснование целесообразности его разработки на межгосударственном уровне</w:t>
      </w:r>
    </w:p>
    <w:p w:rsidR="0045708E" w:rsidRPr="00D53F75" w:rsidRDefault="0029709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60B83">
        <w:rPr>
          <w:rFonts w:ascii="Arial" w:hAnsi="Arial" w:cs="Arial"/>
        </w:rPr>
        <w:t xml:space="preserve">Проект стандарта разрабатывается в обеспечение требований </w:t>
      </w:r>
      <w:proofErr w:type="gramStart"/>
      <w:r w:rsidRPr="00D60B83">
        <w:rPr>
          <w:rFonts w:ascii="Arial" w:hAnsi="Arial" w:cs="Arial"/>
        </w:rPr>
        <w:t>ТР</w:t>
      </w:r>
      <w:proofErr w:type="gramEnd"/>
      <w:r w:rsidRPr="00D60B83">
        <w:rPr>
          <w:rFonts w:ascii="Arial" w:hAnsi="Arial" w:cs="Arial"/>
        </w:rPr>
        <w:t xml:space="preserve"> ЕАЭС 043/2017</w:t>
      </w:r>
      <w:r w:rsidR="0045708E" w:rsidRPr="00D60B83">
        <w:rPr>
          <w:rFonts w:ascii="Arial" w:hAnsi="Arial" w:cs="Arial"/>
        </w:rPr>
        <w:t xml:space="preserve"> </w:t>
      </w:r>
      <w:r w:rsidR="00D60B83" w:rsidRPr="00D60B83">
        <w:rPr>
          <w:rFonts w:ascii="Arial" w:eastAsia="Calibri" w:hAnsi="Arial" w:cs="Arial"/>
        </w:rPr>
        <w:t>«О требованиях к средствам обеспечения пожарной безопасности и пожаротушения»</w:t>
      </w:r>
      <w:r w:rsidR="00D60B83">
        <w:rPr>
          <w:rFonts w:ascii="Arial" w:eastAsia="Calibri" w:hAnsi="Arial" w:cs="Arial"/>
        </w:rPr>
        <w:t xml:space="preserve"> </w:t>
      </w:r>
      <w:r w:rsidR="0045708E" w:rsidRPr="00D60B83">
        <w:rPr>
          <w:rFonts w:ascii="Arial" w:hAnsi="Arial" w:cs="Arial"/>
        </w:rPr>
        <w:t>и</w:t>
      </w:r>
      <w:r w:rsidR="0045708E" w:rsidRPr="00D53F75">
        <w:rPr>
          <w:rFonts w:ascii="Arial" w:hAnsi="Arial" w:cs="Arial"/>
        </w:rPr>
        <w:t xml:space="preserve"> </w:t>
      </w:r>
      <w:r w:rsidR="00D60B83">
        <w:rPr>
          <w:rFonts w:ascii="Arial" w:hAnsi="Arial" w:cs="Arial"/>
        </w:rPr>
        <w:t xml:space="preserve">требований </w:t>
      </w:r>
      <w:r w:rsidR="0045708E" w:rsidRPr="00D53F75">
        <w:rPr>
          <w:rFonts w:ascii="Arial" w:hAnsi="Arial" w:cs="Arial"/>
        </w:rPr>
        <w:t>«Технического регламента о требованиях пожарной безопасности» (Федеральный закон РФ от 22.07.2008 г. № 123-ФЗ).</w:t>
      </w:r>
    </w:p>
    <w:p w:rsidR="0011023B" w:rsidRPr="00D53F75" w:rsidRDefault="00293EBE" w:rsidP="009B1F1B">
      <w:pPr>
        <w:keepNext/>
        <w:widowControl w:val="0"/>
        <w:spacing w:line="360" w:lineRule="auto"/>
        <w:ind w:firstLine="709"/>
        <w:rPr>
          <w:rFonts w:ascii="Arial" w:eastAsia="Calibri" w:hAnsi="Arial" w:cs="Arial"/>
        </w:rPr>
      </w:pPr>
      <w:r w:rsidRPr="00D53F75">
        <w:rPr>
          <w:rFonts w:ascii="Arial" w:eastAsia="Calibri" w:hAnsi="Arial" w:cs="Arial"/>
        </w:rPr>
        <w:t>В</w:t>
      </w:r>
      <w:r w:rsidR="0011023B" w:rsidRPr="00D53F75">
        <w:rPr>
          <w:rFonts w:ascii="Arial" w:eastAsia="Calibri" w:hAnsi="Arial" w:cs="Arial"/>
        </w:rPr>
        <w:t xml:space="preserve"> настоящее время </w:t>
      </w:r>
      <w:r w:rsidR="0045708E" w:rsidRPr="00D53F75">
        <w:rPr>
          <w:rFonts w:ascii="Arial" w:eastAsia="Calibri" w:hAnsi="Arial" w:cs="Arial"/>
        </w:rPr>
        <w:t xml:space="preserve">в России </w:t>
      </w:r>
      <w:r w:rsidRPr="00D53F75">
        <w:rPr>
          <w:rFonts w:ascii="Arial" w:eastAsia="Calibri" w:hAnsi="Arial" w:cs="Arial"/>
        </w:rPr>
        <w:t xml:space="preserve">требования к </w:t>
      </w:r>
      <w:r w:rsidR="00D60B83" w:rsidRPr="00D53F75">
        <w:rPr>
          <w:rFonts w:ascii="Arial" w:eastAsia="Calibri" w:hAnsi="Arial" w:cs="Arial"/>
        </w:rPr>
        <w:t>оборудованию</w:t>
      </w:r>
      <w:r w:rsidR="00D60B83">
        <w:rPr>
          <w:rFonts w:ascii="Arial" w:eastAsia="Calibri" w:hAnsi="Arial" w:cs="Arial"/>
        </w:rPr>
        <w:t>,</w:t>
      </w:r>
      <w:r w:rsidR="00D60B83" w:rsidRPr="00D53F75">
        <w:rPr>
          <w:rFonts w:ascii="Arial" w:eastAsia="Calibri" w:hAnsi="Arial" w:cs="Arial"/>
        </w:rPr>
        <w:t xml:space="preserve"> </w:t>
      </w:r>
      <w:r w:rsidRPr="00D53F75">
        <w:rPr>
          <w:rFonts w:ascii="Arial" w:eastAsia="Calibri" w:hAnsi="Arial" w:cs="Arial"/>
        </w:rPr>
        <w:t>рассматриваемому проектом стандарта</w:t>
      </w:r>
      <w:r w:rsidR="00D60B83">
        <w:rPr>
          <w:rFonts w:ascii="Arial" w:eastAsia="Calibri" w:hAnsi="Arial" w:cs="Arial"/>
        </w:rPr>
        <w:t>,</w:t>
      </w:r>
      <w:r w:rsidRPr="00D53F75">
        <w:rPr>
          <w:rFonts w:ascii="Arial" w:eastAsia="Calibri" w:hAnsi="Arial" w:cs="Arial"/>
        </w:rPr>
        <w:t xml:space="preserve"> и </w:t>
      </w:r>
      <w:r w:rsidR="00297098" w:rsidRPr="00D53F75">
        <w:rPr>
          <w:rFonts w:ascii="Arial" w:eastAsia="Calibri" w:hAnsi="Arial" w:cs="Arial"/>
        </w:rPr>
        <w:t xml:space="preserve">к </w:t>
      </w:r>
      <w:r w:rsidRPr="00D53F75">
        <w:rPr>
          <w:rFonts w:ascii="Arial" w:eastAsia="Calibri" w:hAnsi="Arial" w:cs="Arial"/>
        </w:rPr>
        <w:t xml:space="preserve">его применению </w:t>
      </w:r>
      <w:r w:rsidR="0011023B" w:rsidRPr="00D53F75">
        <w:rPr>
          <w:rFonts w:ascii="Arial" w:eastAsia="Calibri" w:hAnsi="Arial" w:cs="Arial"/>
        </w:rPr>
        <w:t xml:space="preserve">регулируются </w:t>
      </w:r>
      <w:r w:rsidR="00297098" w:rsidRPr="00874EB7">
        <w:rPr>
          <w:rFonts w:ascii="Arial" w:eastAsia="Calibri" w:hAnsi="Arial" w:cs="Arial"/>
        </w:rPr>
        <w:t xml:space="preserve">положениями </w:t>
      </w:r>
      <w:r w:rsidR="0011023B" w:rsidRPr="00874EB7">
        <w:rPr>
          <w:rFonts w:ascii="Arial" w:eastAsia="Calibri" w:hAnsi="Arial" w:cs="Arial"/>
        </w:rPr>
        <w:t>перевод</w:t>
      </w:r>
      <w:r w:rsidR="00297098" w:rsidRPr="00874EB7">
        <w:rPr>
          <w:rFonts w:ascii="Arial" w:eastAsia="Calibri" w:hAnsi="Arial" w:cs="Arial"/>
        </w:rPr>
        <w:t xml:space="preserve">а </w:t>
      </w:r>
      <w:r w:rsidR="0011023B" w:rsidRPr="00874EB7">
        <w:rPr>
          <w:rFonts w:ascii="Arial" w:eastAsia="Calibri" w:hAnsi="Arial" w:cs="Arial"/>
        </w:rPr>
        <w:t xml:space="preserve">на русский язык 7 главы </w:t>
      </w:r>
      <w:r w:rsidR="000C0DA2" w:rsidRPr="00874EB7">
        <w:rPr>
          <w:rFonts w:ascii="Arial" w:hAnsi="Arial" w:cs="Arial"/>
          <w:bCs/>
        </w:rPr>
        <w:t>NFPA</w:t>
      </w:r>
      <w:r w:rsidR="000C0DA2" w:rsidRPr="00874EB7">
        <w:rPr>
          <w:rFonts w:ascii="Arial" w:hAnsi="Arial" w:cs="Arial"/>
          <w:bCs/>
          <w:vertAlign w:val="superscript"/>
        </w:rPr>
        <w:t xml:space="preserve"> </w:t>
      </w:r>
      <w:r w:rsidR="000C0DA2" w:rsidRPr="00874EB7">
        <w:rPr>
          <w:rFonts w:ascii="Arial" w:eastAsia="Calibri" w:hAnsi="Arial" w:cs="Arial"/>
        </w:rPr>
        <w:t>11</w:t>
      </w:r>
      <w:r w:rsidR="00F47F7D" w:rsidRPr="00874EB7">
        <w:rPr>
          <w:rFonts w:ascii="Arial" w:eastAsia="Calibri" w:hAnsi="Arial" w:cs="Arial"/>
        </w:rPr>
        <w:t xml:space="preserve">:2010 </w:t>
      </w:r>
      <w:r w:rsidR="00202469">
        <w:rPr>
          <w:rFonts w:ascii="Arial" w:eastAsia="Calibri" w:hAnsi="Arial" w:cs="Arial"/>
        </w:rPr>
        <w:t>«</w:t>
      </w:r>
      <w:r w:rsidR="00F47F7D" w:rsidRPr="00874EB7">
        <w:rPr>
          <w:rFonts w:ascii="Arial" w:eastAsia="Calibri" w:hAnsi="Arial" w:cs="Arial"/>
        </w:rPr>
        <w:t>Стандарт для пены низкой, средней и высокой кратности. Глава</w:t>
      </w:r>
      <w:r w:rsidR="00F47F7D" w:rsidRPr="00874EB7">
        <w:rPr>
          <w:rFonts w:ascii="Arial" w:eastAsia="Calibri" w:hAnsi="Arial" w:cs="Arial"/>
          <w:lang w:val="en-US"/>
        </w:rPr>
        <w:t xml:space="preserve"> 7: </w:t>
      </w:r>
      <w:proofErr w:type="gramStart"/>
      <w:r w:rsidR="00F47F7D" w:rsidRPr="00874EB7">
        <w:rPr>
          <w:rFonts w:ascii="Arial" w:eastAsia="Calibri" w:hAnsi="Arial" w:cs="Arial"/>
        </w:rPr>
        <w:t>Установки</w:t>
      </w:r>
      <w:r w:rsidR="00D60B83" w:rsidRPr="00874EB7">
        <w:rPr>
          <w:rFonts w:ascii="Arial" w:eastAsia="Calibri" w:hAnsi="Arial" w:cs="Arial"/>
          <w:lang w:val="en-US"/>
        </w:rPr>
        <w:t xml:space="preserve"> </w:t>
      </w:r>
      <w:r w:rsidR="00F47F7D" w:rsidRPr="00874EB7">
        <w:rPr>
          <w:rFonts w:ascii="Arial" w:eastAsia="Calibri" w:hAnsi="Arial" w:cs="Arial"/>
        </w:rPr>
        <w:t>генерирования</w:t>
      </w:r>
      <w:r w:rsidR="00D60B83" w:rsidRPr="00874EB7">
        <w:rPr>
          <w:rFonts w:ascii="Arial" w:eastAsia="Calibri" w:hAnsi="Arial" w:cs="Arial"/>
          <w:lang w:val="en-US"/>
        </w:rPr>
        <w:t xml:space="preserve"> </w:t>
      </w:r>
      <w:r w:rsidR="00F47F7D" w:rsidRPr="00874EB7">
        <w:rPr>
          <w:rFonts w:ascii="Arial" w:eastAsia="Calibri" w:hAnsi="Arial" w:cs="Arial"/>
        </w:rPr>
        <w:t>компрессионной</w:t>
      </w:r>
      <w:r w:rsidR="00D60B83" w:rsidRPr="00874EB7">
        <w:rPr>
          <w:rFonts w:ascii="Arial" w:eastAsia="Calibri" w:hAnsi="Arial" w:cs="Arial"/>
          <w:lang w:val="en-US"/>
        </w:rPr>
        <w:t xml:space="preserve"> </w:t>
      </w:r>
      <w:r w:rsidR="00F47F7D" w:rsidRPr="00874EB7">
        <w:rPr>
          <w:rFonts w:ascii="Arial" w:eastAsia="Calibri" w:hAnsi="Arial" w:cs="Arial"/>
        </w:rPr>
        <w:t>пены</w:t>
      </w:r>
      <w:r w:rsidR="00202469" w:rsidRPr="00202469">
        <w:rPr>
          <w:rFonts w:ascii="Arial" w:eastAsia="Calibri" w:hAnsi="Arial" w:cs="Arial"/>
          <w:lang w:val="en-US"/>
        </w:rPr>
        <w:t>»</w:t>
      </w:r>
      <w:r w:rsidR="002942BE" w:rsidRPr="00874EB7">
        <w:rPr>
          <w:rFonts w:ascii="Arial" w:hAnsi="Arial" w:cs="Arial"/>
          <w:bCs/>
          <w:lang w:val="en-US"/>
        </w:rPr>
        <w:t xml:space="preserve"> (</w:t>
      </w:r>
      <w:r w:rsidR="004608FF" w:rsidRPr="004608FF">
        <w:rPr>
          <w:rFonts w:ascii="Arial" w:hAnsi="Arial" w:cs="Arial"/>
          <w:bCs/>
          <w:lang w:val="en-US"/>
        </w:rPr>
        <w:t>«</w:t>
      </w:r>
      <w:r w:rsidR="002942BE" w:rsidRPr="00874EB7">
        <w:rPr>
          <w:rFonts w:ascii="Arial" w:hAnsi="Arial" w:cs="Arial"/>
          <w:lang w:val="en-US"/>
        </w:rPr>
        <w:t>Standard</w:t>
      </w:r>
      <w:r w:rsidR="00D60B83" w:rsidRPr="00874EB7">
        <w:rPr>
          <w:rFonts w:ascii="Arial" w:hAnsi="Arial" w:cs="Arial"/>
          <w:lang w:val="en-US"/>
        </w:rPr>
        <w:t xml:space="preserve"> </w:t>
      </w:r>
      <w:r w:rsidR="002942BE" w:rsidRPr="00874EB7">
        <w:rPr>
          <w:rFonts w:ascii="Arial" w:hAnsi="Arial" w:cs="Arial"/>
          <w:lang w:val="en-US"/>
        </w:rPr>
        <w:t>for</w:t>
      </w:r>
      <w:r w:rsidR="00D60B83" w:rsidRPr="00874EB7">
        <w:rPr>
          <w:rFonts w:ascii="Arial" w:hAnsi="Arial" w:cs="Arial"/>
          <w:lang w:val="en-US"/>
        </w:rPr>
        <w:t xml:space="preserve"> </w:t>
      </w:r>
      <w:r w:rsidR="002942BE" w:rsidRPr="00874EB7">
        <w:rPr>
          <w:rFonts w:ascii="Arial" w:hAnsi="Arial" w:cs="Arial"/>
          <w:lang w:val="en-US"/>
        </w:rPr>
        <w:t>Low-, Medium-, and</w:t>
      </w:r>
      <w:r w:rsidR="00D60B83" w:rsidRPr="00874EB7">
        <w:rPr>
          <w:rFonts w:ascii="Arial" w:hAnsi="Arial" w:cs="Arial"/>
          <w:lang w:val="en-US"/>
        </w:rPr>
        <w:t xml:space="preserve"> </w:t>
      </w:r>
      <w:r w:rsidR="002942BE" w:rsidRPr="00874EB7">
        <w:rPr>
          <w:rFonts w:ascii="Arial" w:hAnsi="Arial" w:cs="Arial"/>
          <w:lang w:val="en-US"/>
        </w:rPr>
        <w:t>High-Expansion</w:t>
      </w:r>
      <w:r w:rsidR="00D60B83" w:rsidRPr="00731E35">
        <w:rPr>
          <w:rFonts w:ascii="Arial" w:hAnsi="Arial" w:cs="Arial"/>
          <w:lang w:val="en-US"/>
        </w:rPr>
        <w:t xml:space="preserve"> </w:t>
      </w:r>
      <w:r w:rsidR="002942BE" w:rsidRPr="00D53F75">
        <w:rPr>
          <w:rFonts w:ascii="Arial" w:hAnsi="Arial" w:cs="Arial"/>
          <w:lang w:val="en-US"/>
        </w:rPr>
        <w:t>Foam</w:t>
      </w:r>
      <w:r w:rsidR="00CC2FAD" w:rsidRPr="00CC2FAD">
        <w:rPr>
          <w:rFonts w:ascii="Arial" w:hAnsi="Arial" w:cs="Arial"/>
          <w:lang w:val="en-US"/>
        </w:rPr>
        <w:t xml:space="preserve"> </w:t>
      </w:r>
      <w:r w:rsidR="00FE04D6">
        <w:rPr>
          <w:rFonts w:ascii="Arial" w:hAnsi="Arial" w:cs="Arial"/>
          <w:lang w:val="en-US"/>
        </w:rPr>
        <w:t>–</w:t>
      </w:r>
      <w:r w:rsidR="002942BE" w:rsidRPr="00731E35">
        <w:rPr>
          <w:rFonts w:ascii="Arial" w:hAnsi="Arial" w:cs="Arial"/>
          <w:lang w:val="en-US"/>
        </w:rPr>
        <w:t xml:space="preserve"> </w:t>
      </w:r>
      <w:r w:rsidR="002942BE" w:rsidRPr="00D53F75">
        <w:rPr>
          <w:rFonts w:ascii="Arial" w:hAnsi="Arial" w:cs="Arial"/>
          <w:lang w:val="en-US"/>
        </w:rPr>
        <w:t>Chapter</w:t>
      </w:r>
      <w:r w:rsidR="002942BE" w:rsidRPr="00731E35">
        <w:rPr>
          <w:rFonts w:ascii="Arial" w:hAnsi="Arial" w:cs="Arial"/>
          <w:lang w:val="en-US"/>
        </w:rPr>
        <w:t xml:space="preserve"> 7:</w:t>
      </w:r>
      <w:proofErr w:type="gramEnd"/>
      <w:r w:rsidR="004608FF" w:rsidRPr="004608FF">
        <w:rPr>
          <w:rFonts w:ascii="Arial" w:hAnsi="Arial" w:cs="Arial"/>
          <w:lang w:val="en-US"/>
        </w:rPr>
        <w:t xml:space="preserve"> </w:t>
      </w:r>
      <w:proofErr w:type="gramStart"/>
      <w:r w:rsidR="002942BE" w:rsidRPr="00D53F75">
        <w:rPr>
          <w:rFonts w:ascii="Arial" w:hAnsi="Arial" w:cs="Arial"/>
          <w:lang w:val="en-US"/>
        </w:rPr>
        <w:t>Compressed</w:t>
      </w:r>
      <w:r w:rsidR="00D60B83" w:rsidRPr="00731E35">
        <w:rPr>
          <w:rFonts w:ascii="Arial" w:hAnsi="Arial" w:cs="Arial"/>
          <w:lang w:val="en-US"/>
        </w:rPr>
        <w:t xml:space="preserve"> </w:t>
      </w:r>
      <w:r w:rsidR="002942BE" w:rsidRPr="00D53F75">
        <w:rPr>
          <w:rFonts w:ascii="Arial" w:hAnsi="Arial" w:cs="Arial"/>
          <w:lang w:val="en-US"/>
        </w:rPr>
        <w:t>Air</w:t>
      </w:r>
      <w:r w:rsidR="00D60B83" w:rsidRPr="00731E35">
        <w:rPr>
          <w:rFonts w:ascii="Arial" w:hAnsi="Arial" w:cs="Arial"/>
          <w:lang w:val="en-US"/>
        </w:rPr>
        <w:t xml:space="preserve"> </w:t>
      </w:r>
      <w:r w:rsidR="002942BE" w:rsidRPr="00D53F75">
        <w:rPr>
          <w:rFonts w:ascii="Arial" w:hAnsi="Arial" w:cs="Arial"/>
          <w:lang w:val="en-US"/>
        </w:rPr>
        <w:t>Foam</w:t>
      </w:r>
      <w:r w:rsidR="00D60B83" w:rsidRPr="00731E35">
        <w:rPr>
          <w:rFonts w:ascii="Arial" w:hAnsi="Arial" w:cs="Arial"/>
          <w:lang w:val="en-US"/>
        </w:rPr>
        <w:t xml:space="preserve"> </w:t>
      </w:r>
      <w:r w:rsidR="002942BE" w:rsidRPr="00D53F75">
        <w:rPr>
          <w:rFonts w:ascii="Arial" w:hAnsi="Arial" w:cs="Arial"/>
          <w:lang w:val="en-US"/>
        </w:rPr>
        <w:t>Systems</w:t>
      </w:r>
      <w:r w:rsidR="004608FF" w:rsidRPr="004608FF">
        <w:rPr>
          <w:rFonts w:ascii="Arial" w:hAnsi="Arial" w:cs="Arial"/>
          <w:lang w:val="en-US"/>
        </w:rPr>
        <w:t>»</w:t>
      </w:r>
      <w:r w:rsidR="002942BE" w:rsidRPr="00731E35">
        <w:rPr>
          <w:rFonts w:ascii="Arial" w:hAnsi="Arial" w:cs="Arial"/>
          <w:lang w:val="en-US"/>
        </w:rPr>
        <w:t>)</w:t>
      </w:r>
      <w:r w:rsidR="0011023B" w:rsidRPr="00731E35">
        <w:rPr>
          <w:rFonts w:ascii="Arial" w:eastAsia="Calibri" w:hAnsi="Arial" w:cs="Arial"/>
          <w:lang w:val="en-US"/>
        </w:rPr>
        <w:t>.</w:t>
      </w:r>
      <w:proofErr w:type="gramEnd"/>
      <w:r w:rsidR="00D60B83" w:rsidRPr="00731E35">
        <w:rPr>
          <w:rFonts w:ascii="Arial" w:eastAsia="Calibri" w:hAnsi="Arial" w:cs="Arial"/>
          <w:lang w:val="en-US"/>
        </w:rPr>
        <w:t xml:space="preserve"> </w:t>
      </w:r>
      <w:r w:rsidR="00D60B83">
        <w:rPr>
          <w:rFonts w:ascii="Arial" w:eastAsia="Calibri" w:hAnsi="Arial" w:cs="Arial"/>
        </w:rPr>
        <w:t>П</w:t>
      </w:r>
      <w:r w:rsidR="00D60B83" w:rsidRPr="00D53F75">
        <w:rPr>
          <w:rFonts w:ascii="Arial" w:eastAsia="Calibri" w:hAnsi="Arial" w:cs="Arial"/>
        </w:rPr>
        <w:t xml:space="preserve">о инициативе МЧС России </w:t>
      </w:r>
      <w:r w:rsidR="00D60B83">
        <w:rPr>
          <w:rFonts w:ascii="Arial" w:eastAsia="Calibri" w:hAnsi="Arial" w:cs="Arial"/>
        </w:rPr>
        <w:t>и н</w:t>
      </w:r>
      <w:r w:rsidR="0011023B" w:rsidRPr="00D53F75">
        <w:rPr>
          <w:rFonts w:ascii="Arial" w:eastAsia="Calibri" w:hAnsi="Arial" w:cs="Arial"/>
        </w:rPr>
        <w:t xml:space="preserve">а основании положений Федерального закона от 27.12.2002 № 184-ФЗ </w:t>
      </w:r>
      <w:r w:rsidR="00796C20" w:rsidRPr="00D53F75">
        <w:rPr>
          <w:rFonts w:ascii="Arial" w:hAnsi="Arial" w:cs="Arial"/>
        </w:rPr>
        <w:t>«</w:t>
      </w:r>
      <w:r w:rsidR="0011023B" w:rsidRPr="00D53F75">
        <w:rPr>
          <w:rFonts w:ascii="Arial" w:eastAsia="Calibri" w:hAnsi="Arial" w:cs="Arial"/>
        </w:rPr>
        <w:t>О техническом регулировании</w:t>
      </w:r>
      <w:r w:rsidR="00796C20" w:rsidRPr="00D53F75">
        <w:rPr>
          <w:rFonts w:ascii="Arial" w:hAnsi="Arial" w:cs="Arial"/>
        </w:rPr>
        <w:t>»</w:t>
      </w:r>
      <w:r w:rsidR="0011023B" w:rsidRPr="00D53F75">
        <w:rPr>
          <w:rFonts w:ascii="Arial" w:eastAsia="Calibri" w:hAnsi="Arial" w:cs="Arial"/>
        </w:rPr>
        <w:t xml:space="preserve"> </w:t>
      </w:r>
      <w:r w:rsidR="00293295">
        <w:rPr>
          <w:rFonts w:ascii="Arial" w:eastAsia="Calibri" w:hAnsi="Arial" w:cs="Arial"/>
        </w:rPr>
        <w:t>П</w:t>
      </w:r>
      <w:r w:rsidR="0011023B" w:rsidRPr="00D53F75">
        <w:rPr>
          <w:rFonts w:ascii="Arial" w:eastAsia="Calibri" w:hAnsi="Arial" w:cs="Arial"/>
        </w:rPr>
        <w:t xml:space="preserve">риказом </w:t>
      </w:r>
      <w:proofErr w:type="spellStart"/>
      <w:r w:rsidR="0011023B" w:rsidRPr="00D53F75">
        <w:rPr>
          <w:rFonts w:ascii="Arial" w:eastAsia="Calibri" w:hAnsi="Arial" w:cs="Arial"/>
        </w:rPr>
        <w:t>Росстандарта</w:t>
      </w:r>
      <w:proofErr w:type="spellEnd"/>
      <w:r w:rsidR="0011023B" w:rsidRPr="00D53F75">
        <w:rPr>
          <w:rFonts w:ascii="Arial" w:eastAsia="Calibri" w:hAnsi="Arial" w:cs="Arial"/>
        </w:rPr>
        <w:t xml:space="preserve"> </w:t>
      </w:r>
      <w:r w:rsidR="00D60B83" w:rsidRPr="00D53F75">
        <w:rPr>
          <w:rFonts w:ascii="Arial" w:eastAsia="Calibri" w:hAnsi="Arial" w:cs="Arial"/>
        </w:rPr>
        <w:t>от 26.11.2014 г.</w:t>
      </w:r>
      <w:r w:rsidR="00D60B83">
        <w:rPr>
          <w:rFonts w:ascii="Arial" w:eastAsia="Calibri" w:hAnsi="Arial" w:cs="Arial"/>
        </w:rPr>
        <w:t xml:space="preserve"> </w:t>
      </w:r>
      <w:r w:rsidR="0011023B" w:rsidRPr="00D53F75">
        <w:rPr>
          <w:rFonts w:ascii="Arial" w:eastAsia="Calibri" w:hAnsi="Arial" w:cs="Arial"/>
        </w:rPr>
        <w:t xml:space="preserve">№ 1894 </w:t>
      </w:r>
      <w:r w:rsidR="0045708E" w:rsidRPr="00D53F75">
        <w:rPr>
          <w:rFonts w:ascii="Arial" w:eastAsia="Calibri" w:hAnsi="Arial" w:cs="Arial"/>
        </w:rPr>
        <w:t xml:space="preserve">данный перевод </w:t>
      </w:r>
      <w:r w:rsidR="0011023B" w:rsidRPr="00D53F75">
        <w:rPr>
          <w:rFonts w:ascii="Arial" w:eastAsia="Calibri" w:hAnsi="Arial" w:cs="Arial"/>
        </w:rPr>
        <w:t>включен в перечень документов в области стандартизации</w:t>
      </w:r>
      <w:r w:rsidR="00325103" w:rsidRPr="00D53F75">
        <w:rPr>
          <w:rFonts w:ascii="Arial" w:eastAsia="Calibri" w:hAnsi="Arial" w:cs="Arial"/>
        </w:rPr>
        <w:t>,</w:t>
      </w:r>
      <w:r w:rsidR="0011023B" w:rsidRPr="00D53F75">
        <w:rPr>
          <w:rFonts w:ascii="Arial" w:eastAsia="Calibri" w:hAnsi="Arial" w:cs="Arial"/>
        </w:rPr>
        <w:t xml:space="preserve"> на основании добровольного применения которых обеспечивается выполнение требований </w:t>
      </w:r>
      <w:r w:rsidR="00796C20" w:rsidRPr="00D53F75">
        <w:rPr>
          <w:rFonts w:ascii="Arial" w:hAnsi="Arial" w:cs="Arial"/>
        </w:rPr>
        <w:t>«</w:t>
      </w:r>
      <w:r w:rsidR="0011023B" w:rsidRPr="00D53F75">
        <w:rPr>
          <w:rFonts w:ascii="Arial" w:eastAsia="Calibri" w:hAnsi="Arial" w:cs="Arial"/>
        </w:rPr>
        <w:t>Технического регламента о требованиях пожарной безопасности</w:t>
      </w:r>
      <w:r w:rsidR="00796C20" w:rsidRPr="00D53F75">
        <w:rPr>
          <w:rFonts w:ascii="Arial" w:hAnsi="Arial" w:cs="Arial"/>
        </w:rPr>
        <w:t>»</w:t>
      </w:r>
      <w:r w:rsidR="0045708E" w:rsidRPr="00D53F75">
        <w:rPr>
          <w:rFonts w:ascii="Arial" w:eastAsia="Calibri" w:hAnsi="Arial" w:cs="Arial"/>
        </w:rPr>
        <w:t>.</w:t>
      </w:r>
    </w:p>
    <w:p w:rsidR="0011023B" w:rsidRPr="00D53F75" w:rsidRDefault="0011023B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eastAsia="Calibri" w:hAnsi="Arial" w:cs="Arial"/>
        </w:rPr>
        <w:t xml:space="preserve">Проект разрабатываемого стандарта </w:t>
      </w:r>
      <w:r w:rsidRPr="00D53F75">
        <w:rPr>
          <w:rFonts w:ascii="Arial" w:hAnsi="Arial" w:cs="Arial"/>
          <w:spacing w:val="1"/>
          <w:shd w:val="clear" w:color="auto" w:fill="FFFFFF"/>
        </w:rPr>
        <w:t>детализирует требования обоих указанных</w:t>
      </w:r>
      <w:r w:rsidR="00920602" w:rsidRPr="00D53F75">
        <w:rPr>
          <w:rFonts w:ascii="Arial" w:hAnsi="Arial" w:cs="Arial"/>
          <w:spacing w:val="1"/>
          <w:shd w:val="clear" w:color="auto" w:fill="FFFFFF"/>
        </w:rPr>
        <w:t xml:space="preserve"> выше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технических регламентов и </w:t>
      </w:r>
      <w:r w:rsidRPr="00D53F75">
        <w:rPr>
          <w:rFonts w:ascii="Arial" w:hAnsi="Arial" w:cs="Arial"/>
          <w:spacing w:val="1"/>
        </w:rPr>
        <w:t>предполагает его включение в перечн</w:t>
      </w:r>
      <w:r w:rsidR="00523AEC" w:rsidRPr="00D53F75">
        <w:rPr>
          <w:rFonts w:ascii="Arial" w:hAnsi="Arial" w:cs="Arial"/>
          <w:spacing w:val="1"/>
        </w:rPr>
        <w:t>и</w:t>
      </w:r>
      <w:r w:rsidRPr="00D53F75">
        <w:rPr>
          <w:rFonts w:ascii="Arial" w:hAnsi="Arial" w:cs="Arial"/>
          <w:spacing w:val="1"/>
        </w:rPr>
        <w:t xml:space="preserve"> документов в области стандартизации, в результате применения которых на добровольной основе обеспечивается их соблюдение</w:t>
      </w:r>
      <w:r w:rsidR="0045708E" w:rsidRPr="00D53F75">
        <w:rPr>
          <w:rFonts w:ascii="Arial" w:hAnsi="Arial" w:cs="Arial"/>
          <w:spacing w:val="1"/>
        </w:rPr>
        <w:t>,</w:t>
      </w:r>
      <w:r w:rsidR="00D60B83">
        <w:rPr>
          <w:rFonts w:ascii="Arial" w:hAnsi="Arial" w:cs="Arial"/>
          <w:spacing w:val="1"/>
        </w:rPr>
        <w:t xml:space="preserve"> </w:t>
      </w:r>
      <w:r w:rsidRPr="00D53F75">
        <w:rPr>
          <w:rFonts w:ascii="Arial" w:hAnsi="Arial" w:cs="Arial"/>
          <w:spacing w:val="1"/>
        </w:rPr>
        <w:t xml:space="preserve">в том числе </w:t>
      </w:r>
      <w:r w:rsidRPr="00D916D7">
        <w:rPr>
          <w:rFonts w:ascii="Arial" w:hAnsi="Arial" w:cs="Arial"/>
        </w:rPr>
        <w:t>проведени</w:t>
      </w:r>
      <w:r w:rsidR="004716DE" w:rsidRPr="00D916D7">
        <w:rPr>
          <w:rFonts w:ascii="Arial" w:hAnsi="Arial" w:cs="Arial"/>
        </w:rPr>
        <w:t>е</w:t>
      </w:r>
      <w:r w:rsidRPr="00D916D7">
        <w:rPr>
          <w:rFonts w:ascii="Arial" w:hAnsi="Arial" w:cs="Arial"/>
        </w:rPr>
        <w:t xml:space="preserve"> </w:t>
      </w:r>
      <w:r w:rsidR="00D033BE" w:rsidRPr="00D916D7">
        <w:rPr>
          <w:rFonts w:ascii="Arial" w:hAnsi="Arial" w:cs="Arial"/>
        </w:rPr>
        <w:t xml:space="preserve">в отношении оборудования компрессионного пенного пожаротушения </w:t>
      </w:r>
      <w:r w:rsidRPr="00D916D7">
        <w:rPr>
          <w:rFonts w:ascii="Arial" w:hAnsi="Arial" w:cs="Arial"/>
        </w:rPr>
        <w:t>процедуры подтверждения соответствия</w:t>
      </w:r>
      <w:r w:rsidR="00D033BE" w:rsidRPr="00D916D7">
        <w:rPr>
          <w:rFonts w:ascii="Arial" w:hAnsi="Arial" w:cs="Arial"/>
        </w:rPr>
        <w:t xml:space="preserve"> требованиям </w:t>
      </w:r>
      <w:proofErr w:type="gramStart"/>
      <w:r w:rsidR="00D033BE" w:rsidRPr="00D916D7">
        <w:rPr>
          <w:rFonts w:ascii="Arial" w:hAnsi="Arial" w:cs="Arial"/>
        </w:rPr>
        <w:t>ТР</w:t>
      </w:r>
      <w:proofErr w:type="gramEnd"/>
      <w:r w:rsidR="00D033BE" w:rsidRPr="00D916D7">
        <w:rPr>
          <w:rFonts w:ascii="Arial" w:hAnsi="Arial" w:cs="Arial"/>
        </w:rPr>
        <w:t xml:space="preserve"> ЕАЭС 043/2017</w:t>
      </w:r>
      <w:r w:rsidRPr="00D916D7">
        <w:rPr>
          <w:rFonts w:ascii="Arial" w:hAnsi="Arial" w:cs="Arial"/>
          <w:spacing w:val="1"/>
        </w:rPr>
        <w:t>.</w:t>
      </w:r>
    </w:p>
    <w:p w:rsidR="002A7179" w:rsidRPr="00D53F75" w:rsidRDefault="002A717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 xml:space="preserve">Дополнение российской и межгосударственной нормативной базы в области пожарной безопасности положениями, обеспечивающими производство и применение современного высокоэффективного оборудования пожаротушения, основанного на генерировании воздушно-механической пены </w:t>
      </w:r>
      <w:proofErr w:type="gramStart"/>
      <w:r w:rsidRPr="00D53F75">
        <w:rPr>
          <w:rFonts w:ascii="Arial" w:hAnsi="Arial" w:cs="Arial"/>
        </w:rPr>
        <w:t>компрессионным</w:t>
      </w:r>
      <w:proofErr w:type="gramEnd"/>
      <w:r w:rsidRPr="00D53F75">
        <w:rPr>
          <w:rFonts w:ascii="Arial" w:hAnsi="Arial" w:cs="Arial"/>
        </w:rPr>
        <w:t xml:space="preserve"> способом, будет весьма важным и необходимым шагом для продолжения внедрения в России и в ЕАЭС в</w:t>
      </w:r>
      <w:r w:rsidR="00E77E5B">
        <w:rPr>
          <w:rFonts w:ascii="Arial" w:hAnsi="Arial" w:cs="Arial"/>
        </w:rPr>
        <w:t xml:space="preserve"> </w:t>
      </w:r>
      <w:r w:rsidRPr="00D53F75">
        <w:rPr>
          <w:rFonts w:ascii="Arial" w:hAnsi="Arial" w:cs="Arial"/>
        </w:rPr>
        <w:t xml:space="preserve">целом передовых инновационных противопожарных технологий, развития пожарной техники и позволит повысить эффективность систем пожаротушения, сократить их энергопотребление и </w:t>
      </w:r>
      <w:r w:rsidRPr="00D916D7">
        <w:rPr>
          <w:rFonts w:ascii="Arial" w:hAnsi="Arial" w:cs="Arial"/>
        </w:rPr>
        <w:t>затраты на техническое обслуживание</w:t>
      </w:r>
      <w:r w:rsidR="00110E9D" w:rsidRPr="00D916D7">
        <w:rPr>
          <w:rFonts w:ascii="Arial" w:hAnsi="Arial" w:cs="Arial"/>
        </w:rPr>
        <w:t xml:space="preserve">, обеспечит производство в государствах ЕАЭС </w:t>
      </w:r>
      <w:r w:rsidR="00F13875" w:rsidRPr="00D916D7">
        <w:rPr>
          <w:rFonts w:ascii="Arial" w:hAnsi="Arial" w:cs="Arial"/>
        </w:rPr>
        <w:t xml:space="preserve">современного </w:t>
      </w:r>
      <w:r w:rsidR="00110E9D" w:rsidRPr="00D916D7">
        <w:rPr>
          <w:rFonts w:ascii="Arial" w:hAnsi="Arial" w:cs="Arial"/>
        </w:rPr>
        <w:t>конкурентно способного противопожарного оборудования</w:t>
      </w:r>
      <w:r w:rsidRPr="00D916D7">
        <w:rPr>
          <w:rFonts w:ascii="Arial" w:hAnsi="Arial" w:cs="Arial"/>
        </w:rPr>
        <w:t>.</w:t>
      </w:r>
    </w:p>
    <w:p w:rsidR="00AA73EA" w:rsidRPr="00D53F75" w:rsidRDefault="002A717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Таким образом</w:t>
      </w:r>
      <w:r w:rsidR="00325103" w:rsidRPr="00D53F75">
        <w:rPr>
          <w:rFonts w:ascii="Arial" w:hAnsi="Arial" w:cs="Arial"/>
        </w:rPr>
        <w:t>,</w:t>
      </w:r>
      <w:r w:rsidRPr="00D53F75">
        <w:rPr>
          <w:rFonts w:ascii="Arial" w:hAnsi="Arial" w:cs="Arial"/>
        </w:rPr>
        <w:t xml:space="preserve"> применение стандарта будет способствовать повышению </w:t>
      </w:r>
      <w:r w:rsidRPr="00D53F75">
        <w:rPr>
          <w:rFonts w:ascii="Arial" w:hAnsi="Arial" w:cs="Arial"/>
        </w:rPr>
        <w:lastRenderedPageBreak/>
        <w:t>технико-экономических показателей систем пожаротушения, укреплению безопасности объектов и повышению уровня защищенности граждан, имущества и среды</w:t>
      </w:r>
      <w:r w:rsidR="00B815E8">
        <w:rPr>
          <w:rFonts w:ascii="Arial" w:hAnsi="Arial" w:cs="Arial"/>
        </w:rPr>
        <w:t>, повышению конкурентоспособности производимого в ЕАЭС оборудования</w:t>
      </w:r>
      <w:r w:rsidRPr="00D53F75">
        <w:rPr>
          <w:rFonts w:ascii="Arial" w:hAnsi="Arial" w:cs="Arial"/>
        </w:rPr>
        <w:t>.</w:t>
      </w:r>
    </w:p>
    <w:p w:rsidR="00AA73EA" w:rsidRPr="00BD6D11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D53F75">
        <w:rPr>
          <w:rFonts w:ascii="Arial" w:hAnsi="Arial" w:cs="Arial"/>
          <w:b/>
        </w:rPr>
        <w:t>4</w:t>
      </w:r>
      <w:r w:rsidR="00A91273" w:rsidRPr="00D53F75">
        <w:rPr>
          <w:rFonts w:ascii="Arial" w:hAnsi="Arial" w:cs="Arial"/>
          <w:b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 сведения о применении при </w:t>
      </w:r>
      <w:r w:rsidR="008A4E29" w:rsidRPr="00D53F75">
        <w:rPr>
          <w:rFonts w:ascii="Arial" w:hAnsi="Arial" w:cs="Arial"/>
          <w:b/>
        </w:rPr>
        <w:t xml:space="preserve">его </w:t>
      </w:r>
      <w:r w:rsidR="003D3DC6" w:rsidRPr="00D53F75">
        <w:rPr>
          <w:rFonts w:ascii="Arial" w:hAnsi="Arial" w:cs="Arial"/>
          <w:b/>
        </w:rPr>
        <w:t>подготовке</w:t>
      </w:r>
      <w:r w:rsidR="00BD6D11">
        <w:rPr>
          <w:rFonts w:ascii="Arial" w:hAnsi="Arial" w:cs="Arial"/>
          <w:b/>
        </w:rPr>
        <w:t xml:space="preserve"> международных стандартов</w:t>
      </w:r>
    </w:p>
    <w:p w:rsidR="00AA73EA" w:rsidRPr="00D53F75" w:rsidRDefault="00110E9D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 xml:space="preserve">Техническим регламентом </w:t>
      </w:r>
      <w:proofErr w:type="gramStart"/>
      <w:r w:rsidRPr="00D53F75">
        <w:rPr>
          <w:rFonts w:ascii="Arial" w:hAnsi="Arial" w:cs="Arial"/>
        </w:rPr>
        <w:t>ТР</w:t>
      </w:r>
      <w:proofErr w:type="gramEnd"/>
      <w:r w:rsidRPr="00D53F75">
        <w:rPr>
          <w:rFonts w:ascii="Arial" w:hAnsi="Arial" w:cs="Arial"/>
        </w:rPr>
        <w:t xml:space="preserve"> ЕАЭС 043/2017 регулируются </w:t>
      </w:r>
      <w:r w:rsidR="000871DE" w:rsidRPr="00D53F75">
        <w:rPr>
          <w:rFonts w:ascii="Arial" w:hAnsi="Arial" w:cs="Arial"/>
        </w:rPr>
        <w:t xml:space="preserve">требования </w:t>
      </w:r>
      <w:r w:rsidRPr="00D53F75">
        <w:rPr>
          <w:rFonts w:ascii="Arial" w:hAnsi="Arial" w:cs="Arial"/>
        </w:rPr>
        <w:t>только к</w:t>
      </w:r>
      <w:r w:rsidRPr="00D53F75">
        <w:rPr>
          <w:rFonts w:ascii="Arial" w:eastAsia="Calibri" w:hAnsi="Arial" w:cs="Arial"/>
        </w:rPr>
        <w:t xml:space="preserve"> средствам обеспечения пожарной безопасности и пожаротушения, т. е. к оборудованию пожарно-технического назначения, в том числе и к оборудованию компрессионного пенного пожаротушения. </w:t>
      </w:r>
      <w:r w:rsidR="00E063A7" w:rsidRPr="00D53F75">
        <w:rPr>
          <w:rFonts w:ascii="Arial" w:hAnsi="Arial" w:cs="Arial"/>
        </w:rPr>
        <w:t xml:space="preserve">Требования к </w:t>
      </w:r>
      <w:r w:rsidRPr="00D53F75">
        <w:rPr>
          <w:rFonts w:ascii="Arial" w:hAnsi="Arial" w:cs="Arial"/>
        </w:rPr>
        <w:t>п</w:t>
      </w:r>
      <w:r w:rsidR="00A91273" w:rsidRPr="00D53F75">
        <w:rPr>
          <w:rFonts w:ascii="Arial" w:hAnsi="Arial" w:cs="Arial"/>
        </w:rPr>
        <w:t>рименени</w:t>
      </w:r>
      <w:r w:rsidRPr="00D53F75">
        <w:rPr>
          <w:rFonts w:ascii="Arial" w:hAnsi="Arial" w:cs="Arial"/>
        </w:rPr>
        <w:t>ю</w:t>
      </w:r>
      <w:r w:rsidR="00555E1D">
        <w:rPr>
          <w:rFonts w:ascii="Arial" w:hAnsi="Arial" w:cs="Arial"/>
        </w:rPr>
        <w:t xml:space="preserve"> </w:t>
      </w:r>
      <w:r w:rsidR="00286070" w:rsidRPr="00D53F75">
        <w:rPr>
          <w:rFonts w:ascii="Arial" w:hAnsi="Arial" w:cs="Arial"/>
        </w:rPr>
        <w:t xml:space="preserve">этого </w:t>
      </w:r>
      <w:r w:rsidR="00F13875" w:rsidRPr="00D53F75">
        <w:rPr>
          <w:rFonts w:ascii="Arial" w:hAnsi="Arial" w:cs="Arial"/>
        </w:rPr>
        <w:t xml:space="preserve">оборудования </w:t>
      </w:r>
      <w:r w:rsidR="00A91273" w:rsidRPr="00D53F75">
        <w:rPr>
          <w:rFonts w:ascii="Arial" w:hAnsi="Arial" w:cs="Arial"/>
        </w:rPr>
        <w:t xml:space="preserve">при проектировании, построении и последующей эксплуатации установок пожаротушения </w:t>
      </w:r>
      <w:r w:rsidR="00983472" w:rsidRPr="00D53F75">
        <w:rPr>
          <w:rFonts w:ascii="Arial" w:hAnsi="Arial" w:cs="Arial"/>
        </w:rPr>
        <w:t xml:space="preserve">в целом </w:t>
      </w:r>
      <w:r w:rsidR="00286070" w:rsidRPr="00D53F75">
        <w:rPr>
          <w:rFonts w:ascii="Arial" w:hAnsi="Arial" w:cs="Arial"/>
        </w:rPr>
        <w:t>(</w:t>
      </w:r>
      <w:r w:rsidR="00A91273" w:rsidRPr="00D53F75">
        <w:rPr>
          <w:rFonts w:ascii="Arial" w:hAnsi="Arial" w:cs="Arial"/>
        </w:rPr>
        <w:t xml:space="preserve">не входят в сферу регулирования </w:t>
      </w:r>
      <w:proofErr w:type="gramStart"/>
      <w:r w:rsidR="00A91273" w:rsidRPr="00D53F75">
        <w:rPr>
          <w:rFonts w:ascii="Arial" w:hAnsi="Arial" w:cs="Arial"/>
        </w:rPr>
        <w:t>ТР</w:t>
      </w:r>
      <w:proofErr w:type="gramEnd"/>
      <w:r w:rsidR="00A91273" w:rsidRPr="00D53F75">
        <w:rPr>
          <w:rFonts w:ascii="Arial" w:hAnsi="Arial" w:cs="Arial"/>
        </w:rPr>
        <w:t xml:space="preserve"> ЕАЭС 043/2017</w:t>
      </w:r>
      <w:r w:rsidR="00286070" w:rsidRPr="00D53F75">
        <w:rPr>
          <w:rFonts w:ascii="Arial" w:hAnsi="Arial" w:cs="Arial"/>
        </w:rPr>
        <w:t>)</w:t>
      </w:r>
      <w:r w:rsidR="00D60B83">
        <w:rPr>
          <w:rFonts w:ascii="Arial" w:hAnsi="Arial" w:cs="Arial"/>
        </w:rPr>
        <w:t xml:space="preserve"> </w:t>
      </w:r>
      <w:r w:rsidR="00AA73EA" w:rsidRPr="00D53F75">
        <w:rPr>
          <w:rFonts w:ascii="Arial" w:hAnsi="Arial" w:cs="Arial"/>
        </w:rPr>
        <w:t xml:space="preserve">на территории РФ </w:t>
      </w:r>
      <w:r w:rsidR="00A91273" w:rsidRPr="00D53F75">
        <w:rPr>
          <w:rFonts w:ascii="Arial" w:hAnsi="Arial" w:cs="Arial"/>
        </w:rPr>
        <w:t xml:space="preserve">по прежнему </w:t>
      </w:r>
      <w:r w:rsidRPr="00D53F75">
        <w:rPr>
          <w:rFonts w:ascii="Arial" w:hAnsi="Arial" w:cs="Arial"/>
        </w:rPr>
        <w:t xml:space="preserve">могут </w:t>
      </w:r>
      <w:r w:rsidR="000871DE" w:rsidRPr="00D53F75">
        <w:rPr>
          <w:rFonts w:ascii="Arial" w:hAnsi="Arial" w:cs="Arial"/>
        </w:rPr>
        <w:t>регулироваться</w:t>
      </w:r>
      <w:r w:rsidR="00A91273" w:rsidRPr="00D53F75">
        <w:rPr>
          <w:rFonts w:ascii="Arial" w:hAnsi="Arial" w:cs="Arial"/>
        </w:rPr>
        <w:t xml:space="preserve"> действующими положениями перевода на русский язык 7 главы </w:t>
      </w:r>
      <w:r w:rsidR="000C0DA2" w:rsidRPr="00D53F75">
        <w:rPr>
          <w:rFonts w:ascii="Arial" w:hAnsi="Arial" w:cs="Arial"/>
          <w:bCs/>
        </w:rPr>
        <w:t>NFPA</w:t>
      </w:r>
      <w:r w:rsidR="000C0DA2" w:rsidRPr="00D53F75">
        <w:rPr>
          <w:rFonts w:ascii="Arial" w:hAnsi="Arial" w:cs="Arial"/>
          <w:bCs/>
          <w:vertAlign w:val="superscript"/>
        </w:rPr>
        <w:t xml:space="preserve"> </w:t>
      </w:r>
      <w:r w:rsidR="000C0DA2" w:rsidRPr="00D53F75">
        <w:rPr>
          <w:rFonts w:ascii="Arial" w:hAnsi="Arial" w:cs="Arial"/>
          <w:bCs/>
        </w:rPr>
        <w:t>11</w:t>
      </w:r>
      <w:r w:rsidR="00D60B83">
        <w:rPr>
          <w:rFonts w:ascii="Arial" w:hAnsi="Arial" w:cs="Arial"/>
          <w:bCs/>
        </w:rPr>
        <w:t xml:space="preserve"> </w:t>
      </w:r>
      <w:r w:rsidR="00EC088D" w:rsidRPr="00D53F75">
        <w:rPr>
          <w:rFonts w:ascii="Arial" w:hAnsi="Arial" w:cs="Arial"/>
        </w:rPr>
        <w:t>(см. выше п. 3)</w:t>
      </w:r>
      <w:r w:rsidRPr="00D53F75">
        <w:rPr>
          <w:rFonts w:ascii="Arial" w:hAnsi="Arial" w:cs="Arial"/>
        </w:rPr>
        <w:t>.</w:t>
      </w:r>
      <w:r w:rsidR="00B815E8">
        <w:rPr>
          <w:rFonts w:ascii="Arial" w:hAnsi="Arial" w:cs="Arial"/>
        </w:rPr>
        <w:t xml:space="preserve">  </w:t>
      </w:r>
    </w:p>
    <w:p w:rsidR="00DC554A" w:rsidRDefault="00A91273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За время</w:t>
      </w:r>
      <w:r w:rsidR="00110E9D" w:rsidRPr="00D53F75">
        <w:rPr>
          <w:rFonts w:ascii="Arial" w:hAnsi="Arial" w:cs="Arial"/>
        </w:rPr>
        <w:t xml:space="preserve">, прошедшее </w:t>
      </w:r>
      <w:r w:rsidR="00795065" w:rsidRPr="00D53F75">
        <w:rPr>
          <w:rFonts w:ascii="Arial" w:hAnsi="Arial" w:cs="Arial"/>
        </w:rPr>
        <w:t>после принятия указанного выше П</w:t>
      </w:r>
      <w:r w:rsidR="00795065" w:rsidRPr="00D53F75">
        <w:rPr>
          <w:rFonts w:ascii="Arial" w:eastAsia="Calibri" w:hAnsi="Arial" w:cs="Arial"/>
        </w:rPr>
        <w:t xml:space="preserve">риказа </w:t>
      </w:r>
      <w:proofErr w:type="spellStart"/>
      <w:r w:rsidR="00795065" w:rsidRPr="00D53F75">
        <w:rPr>
          <w:rFonts w:ascii="Arial" w:eastAsia="Calibri" w:hAnsi="Arial" w:cs="Arial"/>
        </w:rPr>
        <w:t>Росстандарта</w:t>
      </w:r>
      <w:proofErr w:type="spellEnd"/>
      <w:r w:rsidR="00795065" w:rsidRPr="00D53F75">
        <w:rPr>
          <w:rFonts w:ascii="Arial" w:eastAsia="Calibri" w:hAnsi="Arial" w:cs="Arial"/>
        </w:rPr>
        <w:t xml:space="preserve"> </w:t>
      </w:r>
      <w:r w:rsidR="00D60B83" w:rsidRPr="00D53F75">
        <w:rPr>
          <w:rFonts w:ascii="Arial" w:eastAsia="Calibri" w:hAnsi="Arial" w:cs="Arial"/>
        </w:rPr>
        <w:t>от 26.11.2014</w:t>
      </w:r>
      <w:r w:rsidR="00D60B83">
        <w:rPr>
          <w:rFonts w:ascii="Arial" w:eastAsia="Calibri" w:hAnsi="Arial" w:cs="Arial"/>
        </w:rPr>
        <w:t xml:space="preserve"> </w:t>
      </w:r>
      <w:r w:rsidR="00795065" w:rsidRPr="00D53F75">
        <w:rPr>
          <w:rFonts w:ascii="Arial" w:eastAsia="Calibri" w:hAnsi="Arial" w:cs="Arial"/>
        </w:rPr>
        <w:t xml:space="preserve">№ 1894, </w:t>
      </w:r>
      <w:r w:rsidRPr="00D53F75">
        <w:rPr>
          <w:rFonts w:ascii="Arial" w:hAnsi="Arial" w:cs="Arial"/>
        </w:rPr>
        <w:t xml:space="preserve">на основании того же исходного текста 7 главы </w:t>
      </w:r>
      <w:r w:rsidR="000C0DA2" w:rsidRPr="00D53F75">
        <w:rPr>
          <w:rFonts w:ascii="Arial" w:hAnsi="Arial" w:cs="Arial"/>
          <w:bCs/>
        </w:rPr>
        <w:t>NFPA</w:t>
      </w:r>
      <w:r w:rsidR="000C0DA2" w:rsidRPr="00D53F75">
        <w:rPr>
          <w:rFonts w:ascii="Arial" w:hAnsi="Arial" w:cs="Arial"/>
          <w:bCs/>
          <w:vertAlign w:val="superscript"/>
        </w:rPr>
        <w:t xml:space="preserve"> </w:t>
      </w:r>
      <w:r w:rsidR="000C0DA2" w:rsidRPr="00D53F75">
        <w:rPr>
          <w:rFonts w:ascii="Arial" w:hAnsi="Arial" w:cs="Arial"/>
          <w:bCs/>
        </w:rPr>
        <w:t>11</w:t>
      </w:r>
      <w:r w:rsidR="00D60B83">
        <w:rPr>
          <w:rFonts w:ascii="Arial" w:hAnsi="Arial" w:cs="Arial"/>
          <w:bCs/>
        </w:rPr>
        <w:t xml:space="preserve"> </w:t>
      </w:r>
      <w:r w:rsidR="00FC2C96" w:rsidRPr="00D53F75">
        <w:rPr>
          <w:rFonts w:ascii="Arial" w:hAnsi="Arial" w:cs="Arial"/>
        </w:rPr>
        <w:t>и с нормативн</w:t>
      </w:r>
      <w:r w:rsidR="00634E56" w:rsidRPr="00D53F75">
        <w:rPr>
          <w:rFonts w:ascii="Arial" w:hAnsi="Arial" w:cs="Arial"/>
        </w:rPr>
        <w:t>ыми</w:t>
      </w:r>
      <w:r w:rsidR="00FC2C96" w:rsidRPr="00D53F75">
        <w:rPr>
          <w:rFonts w:ascii="Arial" w:hAnsi="Arial" w:cs="Arial"/>
        </w:rPr>
        <w:t xml:space="preserve"> ссылк</w:t>
      </w:r>
      <w:r w:rsidR="00634E56" w:rsidRPr="00D53F75">
        <w:rPr>
          <w:rFonts w:ascii="Arial" w:hAnsi="Arial" w:cs="Arial"/>
        </w:rPr>
        <w:t>ами</w:t>
      </w:r>
      <w:r w:rsidR="00FC2C96" w:rsidRPr="00D53F75">
        <w:rPr>
          <w:rFonts w:ascii="Arial" w:hAnsi="Arial" w:cs="Arial"/>
        </w:rPr>
        <w:t xml:space="preserve"> на него </w:t>
      </w:r>
      <w:r w:rsidRPr="00D53F75">
        <w:rPr>
          <w:rFonts w:ascii="Arial" w:hAnsi="Arial" w:cs="Arial"/>
        </w:rPr>
        <w:t xml:space="preserve">был разработан и принят международный стандарт ИСО 7076‒5:2014 «Пожарная безопасность – Установки пенного пожаротушения </w:t>
      </w:r>
      <w:r w:rsidR="009916F6" w:rsidRPr="009916F6">
        <w:rPr>
          <w:rFonts w:ascii="Arial" w:hAnsi="Arial" w:cs="Arial"/>
        </w:rPr>
        <w:t>–</w:t>
      </w:r>
      <w:r w:rsidRPr="00D53F75">
        <w:rPr>
          <w:rFonts w:ascii="Arial" w:hAnsi="Arial" w:cs="Arial"/>
        </w:rPr>
        <w:t xml:space="preserve"> Часть 5: </w:t>
      </w:r>
      <w:proofErr w:type="gramStart"/>
      <w:r w:rsidRPr="00D53F75">
        <w:rPr>
          <w:rFonts w:ascii="Arial" w:hAnsi="Arial" w:cs="Arial"/>
        </w:rPr>
        <w:t xml:space="preserve">Стационарное оборудование генерирования </w:t>
      </w:r>
      <w:r w:rsidR="00F47F7D" w:rsidRPr="007A6AD6">
        <w:rPr>
          <w:rFonts w:ascii="Arial" w:hAnsi="Arial" w:cs="Arial"/>
        </w:rPr>
        <w:t>компрессионной</w:t>
      </w:r>
      <w:r w:rsidR="00D60B83">
        <w:rPr>
          <w:rFonts w:ascii="Arial" w:hAnsi="Arial" w:cs="Arial"/>
        </w:rPr>
        <w:t xml:space="preserve"> </w:t>
      </w:r>
      <w:r w:rsidR="00405910">
        <w:rPr>
          <w:rFonts w:ascii="Arial" w:hAnsi="Arial" w:cs="Arial"/>
        </w:rPr>
        <w:t>пены» (</w:t>
      </w:r>
      <w:r w:rsidR="00FE4EEE">
        <w:rPr>
          <w:rFonts w:ascii="Arial" w:hAnsi="Arial" w:cs="Arial"/>
        </w:rPr>
        <w:t>«</w:t>
      </w:r>
      <w:proofErr w:type="spellStart"/>
      <w:r w:rsidRPr="00D53F75">
        <w:rPr>
          <w:rFonts w:ascii="Arial" w:hAnsi="Arial" w:cs="Arial"/>
        </w:rPr>
        <w:t>Fire</w:t>
      </w:r>
      <w:proofErr w:type="spellEnd"/>
      <w:r w:rsidR="00880448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protection</w:t>
      </w:r>
      <w:proofErr w:type="spellEnd"/>
      <w:r w:rsidRPr="00D53F75">
        <w:rPr>
          <w:rFonts w:ascii="Arial" w:hAnsi="Arial" w:cs="Arial"/>
        </w:rPr>
        <w:t xml:space="preserve"> </w:t>
      </w:r>
      <w:r w:rsidR="009916F6" w:rsidRPr="009916F6">
        <w:rPr>
          <w:rFonts w:ascii="Arial" w:hAnsi="Arial" w:cs="Arial"/>
        </w:rPr>
        <w:t>–</w:t>
      </w:r>
      <w:r w:rsidRPr="00D53F75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Foam</w:t>
      </w:r>
      <w:proofErr w:type="spellEnd"/>
      <w:r w:rsidR="00D60B83">
        <w:rPr>
          <w:rFonts w:ascii="Arial" w:hAnsi="Arial" w:cs="Arial"/>
        </w:rPr>
        <w:t xml:space="preserve">  </w:t>
      </w:r>
      <w:proofErr w:type="spellStart"/>
      <w:r w:rsidRPr="00D53F75">
        <w:rPr>
          <w:rFonts w:ascii="Arial" w:hAnsi="Arial" w:cs="Arial"/>
        </w:rPr>
        <w:t>fire</w:t>
      </w:r>
      <w:proofErr w:type="spellEnd"/>
      <w:r w:rsidR="00D60B83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extinguishing</w:t>
      </w:r>
      <w:proofErr w:type="spellEnd"/>
      <w:r w:rsidR="00D60B83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systems</w:t>
      </w:r>
      <w:proofErr w:type="spellEnd"/>
      <w:r w:rsidRPr="00D53F75">
        <w:rPr>
          <w:rFonts w:ascii="Arial" w:hAnsi="Arial" w:cs="Arial"/>
        </w:rPr>
        <w:t xml:space="preserve"> </w:t>
      </w:r>
      <w:r w:rsidR="009916F6" w:rsidRPr="00730D98">
        <w:rPr>
          <w:rFonts w:ascii="Arial" w:hAnsi="Arial" w:cs="Arial"/>
        </w:rPr>
        <w:t>–</w:t>
      </w:r>
      <w:r w:rsidRPr="00D53F75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Part</w:t>
      </w:r>
      <w:proofErr w:type="spellEnd"/>
      <w:r w:rsidRPr="00D53F75">
        <w:rPr>
          <w:rFonts w:ascii="Arial" w:hAnsi="Arial" w:cs="Arial"/>
        </w:rPr>
        <w:t xml:space="preserve"> 5:</w:t>
      </w:r>
      <w:proofErr w:type="gramEnd"/>
      <w:r w:rsidR="00BF2806">
        <w:rPr>
          <w:rFonts w:ascii="Arial" w:hAnsi="Arial" w:cs="Arial"/>
        </w:rPr>
        <w:t xml:space="preserve"> </w:t>
      </w:r>
      <w:proofErr w:type="spellStart"/>
      <w:proofErr w:type="gramStart"/>
      <w:r w:rsidRPr="00D53F75">
        <w:rPr>
          <w:rFonts w:ascii="Arial" w:hAnsi="Arial" w:cs="Arial"/>
        </w:rPr>
        <w:t>Fixed</w:t>
      </w:r>
      <w:proofErr w:type="spellEnd"/>
      <w:r w:rsidR="00880448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compressed</w:t>
      </w:r>
      <w:proofErr w:type="spellEnd"/>
      <w:r w:rsidR="00880448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air</w:t>
      </w:r>
      <w:proofErr w:type="spellEnd"/>
      <w:r w:rsidR="00880448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foam</w:t>
      </w:r>
      <w:proofErr w:type="spellEnd"/>
      <w:r w:rsidR="00880448">
        <w:rPr>
          <w:rFonts w:ascii="Arial" w:hAnsi="Arial" w:cs="Arial"/>
        </w:rPr>
        <w:t xml:space="preserve"> </w:t>
      </w:r>
      <w:proofErr w:type="spellStart"/>
      <w:r w:rsidRPr="00D53F75">
        <w:rPr>
          <w:rFonts w:ascii="Arial" w:hAnsi="Arial" w:cs="Arial"/>
        </w:rPr>
        <w:t>equipment</w:t>
      </w:r>
      <w:proofErr w:type="spellEnd"/>
      <w:r w:rsidR="00FE4EEE">
        <w:rPr>
          <w:rFonts w:ascii="Arial" w:hAnsi="Arial" w:cs="Arial"/>
        </w:rPr>
        <w:t>»</w:t>
      </w:r>
      <w:r w:rsidRPr="00D53F75">
        <w:rPr>
          <w:rFonts w:ascii="Arial" w:hAnsi="Arial" w:cs="Arial"/>
        </w:rPr>
        <w:t>)</w:t>
      </w:r>
      <w:r w:rsidR="00795065" w:rsidRPr="00D53F75">
        <w:rPr>
          <w:rFonts w:ascii="Arial" w:hAnsi="Arial" w:cs="Arial"/>
        </w:rPr>
        <w:t>.</w:t>
      </w:r>
      <w:proofErr w:type="gramEnd"/>
      <w:r w:rsidR="00795065" w:rsidRPr="00D53F75">
        <w:rPr>
          <w:rFonts w:ascii="Arial" w:hAnsi="Arial" w:cs="Arial"/>
        </w:rPr>
        <w:t xml:space="preserve"> Таким образом, д</w:t>
      </w:r>
      <w:r w:rsidR="00FC2C96" w:rsidRPr="00D53F75">
        <w:rPr>
          <w:rFonts w:ascii="Arial" w:hAnsi="Arial" w:cs="Arial"/>
        </w:rPr>
        <w:t xml:space="preserve">ва указанных </w:t>
      </w:r>
      <w:r w:rsidR="00DC554A" w:rsidRPr="00D53F75">
        <w:rPr>
          <w:rFonts w:ascii="Arial" w:hAnsi="Arial" w:cs="Arial"/>
        </w:rPr>
        <w:t xml:space="preserve">международных </w:t>
      </w:r>
      <w:r w:rsidR="00FC2C96" w:rsidRPr="00D53F75">
        <w:rPr>
          <w:rFonts w:ascii="Arial" w:hAnsi="Arial" w:cs="Arial"/>
        </w:rPr>
        <w:t>стандарта являются взаимосвязанными.</w:t>
      </w:r>
      <w:r w:rsidR="00D60B83">
        <w:rPr>
          <w:rFonts w:ascii="Arial" w:hAnsi="Arial" w:cs="Arial"/>
        </w:rPr>
        <w:t xml:space="preserve"> </w:t>
      </w:r>
      <w:r w:rsidR="00FC2C96" w:rsidRPr="00D53F75">
        <w:rPr>
          <w:rFonts w:ascii="Arial" w:hAnsi="Arial" w:cs="Arial"/>
        </w:rPr>
        <w:t xml:space="preserve">Кроме того, </w:t>
      </w:r>
      <w:r w:rsidR="00795065" w:rsidRPr="00D53F75">
        <w:rPr>
          <w:rFonts w:ascii="Arial" w:hAnsi="Arial" w:cs="Arial"/>
        </w:rPr>
        <w:t xml:space="preserve">с учетом накопленного практического опыта </w:t>
      </w:r>
      <w:r w:rsidR="00FC2C96" w:rsidRPr="00D53F75">
        <w:rPr>
          <w:rFonts w:ascii="Arial" w:hAnsi="Arial" w:cs="Arial"/>
        </w:rPr>
        <w:t>стандарт ИСО 7076‒5:2014</w:t>
      </w:r>
      <w:r w:rsidRPr="00D53F75">
        <w:rPr>
          <w:rFonts w:ascii="Arial" w:hAnsi="Arial" w:cs="Arial"/>
        </w:rPr>
        <w:t xml:space="preserve"> содержит более подробные, чем в </w:t>
      </w:r>
      <w:r w:rsidR="000C0DA2" w:rsidRPr="00D53F75">
        <w:rPr>
          <w:rFonts w:ascii="Arial" w:hAnsi="Arial" w:cs="Arial"/>
          <w:bCs/>
        </w:rPr>
        <w:t>NFPA</w:t>
      </w:r>
      <w:r w:rsidR="000C0DA2" w:rsidRPr="00D53F75">
        <w:rPr>
          <w:rFonts w:ascii="Arial" w:hAnsi="Arial" w:cs="Arial"/>
          <w:bCs/>
          <w:vertAlign w:val="superscript"/>
        </w:rPr>
        <w:t xml:space="preserve"> </w:t>
      </w:r>
      <w:r w:rsidR="000C0DA2" w:rsidRPr="00D53F75">
        <w:rPr>
          <w:rFonts w:ascii="Arial" w:hAnsi="Arial" w:cs="Arial"/>
          <w:bCs/>
        </w:rPr>
        <w:t>11</w:t>
      </w:r>
      <w:r w:rsidRPr="00D53F75">
        <w:rPr>
          <w:rFonts w:ascii="Arial" w:hAnsi="Arial" w:cs="Arial"/>
        </w:rPr>
        <w:t>, требования к соответствующему оборудованию</w:t>
      </w:r>
      <w:r w:rsidR="00286070" w:rsidRPr="00D53F75">
        <w:rPr>
          <w:rFonts w:ascii="Arial" w:hAnsi="Arial" w:cs="Arial"/>
        </w:rPr>
        <w:t>,</w:t>
      </w:r>
      <w:r w:rsidRPr="00D53F75">
        <w:rPr>
          <w:rFonts w:ascii="Arial" w:hAnsi="Arial" w:cs="Arial"/>
        </w:rPr>
        <w:t xml:space="preserve"> методам его испытаний</w:t>
      </w:r>
      <w:r w:rsidR="00FC2C96" w:rsidRPr="00D53F75">
        <w:rPr>
          <w:rFonts w:ascii="Arial" w:hAnsi="Arial" w:cs="Arial"/>
        </w:rPr>
        <w:t xml:space="preserve"> и построению установок пожаротушения в целом</w:t>
      </w:r>
      <w:r w:rsidRPr="00D53F75">
        <w:rPr>
          <w:rFonts w:ascii="Arial" w:hAnsi="Arial" w:cs="Arial"/>
        </w:rPr>
        <w:t>.</w:t>
      </w:r>
    </w:p>
    <w:p w:rsidR="00BF5036" w:rsidRPr="00D53F75" w:rsidRDefault="00BF503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Таким образом, п</w:t>
      </w:r>
      <w:r w:rsidRPr="00BF5036">
        <w:rPr>
          <w:rFonts w:ascii="Arial" w:hAnsi="Arial" w:cs="Arial"/>
        </w:rPr>
        <w:t>рименение оборудования, соответствующего требованиям предлагаемого стандарта, на территориях других государств-членов ЕАЭС так же не будет вызывать затруднений, т. к. оно будет соответствовать передовым мировым практикам (международным тре</w:t>
      </w:r>
      <w:r w:rsidR="00A34624">
        <w:rPr>
          <w:rFonts w:ascii="Arial" w:hAnsi="Arial" w:cs="Arial"/>
        </w:rPr>
        <w:t>бованиям ИСО 7076‒5:2014 и NFPA</w:t>
      </w:r>
      <w:r w:rsidRPr="00BF5036">
        <w:rPr>
          <w:rFonts w:ascii="Arial" w:hAnsi="Arial" w:cs="Arial"/>
        </w:rPr>
        <w:t xml:space="preserve"> 11).</w:t>
      </w:r>
    </w:p>
    <w:p w:rsidR="00325103" w:rsidRPr="00D53F75" w:rsidRDefault="009C5A30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>
        <w:rPr>
          <w:rFonts w:ascii="Arial" w:hAnsi="Arial" w:cs="Arial"/>
        </w:rPr>
        <w:t>Исходя из выше</w:t>
      </w:r>
      <w:r w:rsidR="00795065" w:rsidRPr="00D53F75">
        <w:rPr>
          <w:rFonts w:ascii="Arial" w:hAnsi="Arial" w:cs="Arial"/>
        </w:rPr>
        <w:t>изложенного</w:t>
      </w:r>
      <w:r>
        <w:rPr>
          <w:rFonts w:ascii="Arial" w:hAnsi="Arial" w:cs="Arial"/>
        </w:rPr>
        <w:t>,</w:t>
      </w:r>
      <w:r w:rsidR="00795065" w:rsidRPr="00D53F75">
        <w:rPr>
          <w:rFonts w:ascii="Arial" w:hAnsi="Arial" w:cs="Arial"/>
        </w:rPr>
        <w:t xml:space="preserve"> </w:t>
      </w:r>
      <w:r w:rsidR="003D3DC6" w:rsidRPr="00D53F75">
        <w:rPr>
          <w:rFonts w:ascii="Arial" w:hAnsi="Arial" w:cs="Arial"/>
        </w:rPr>
        <w:t>подготовку</w:t>
      </w:r>
      <w:r w:rsidR="0029628F">
        <w:rPr>
          <w:rFonts w:ascii="Arial" w:hAnsi="Arial" w:cs="Arial"/>
        </w:rPr>
        <w:t xml:space="preserve"> </w:t>
      </w:r>
      <w:r w:rsidR="00634E56" w:rsidRPr="00D53F75">
        <w:rPr>
          <w:rFonts w:ascii="Arial" w:hAnsi="Arial" w:cs="Arial"/>
        </w:rPr>
        <w:t xml:space="preserve">проекта рассматриваемого межгосударственного стандарта </w:t>
      </w:r>
      <w:r w:rsidR="0029628F">
        <w:rPr>
          <w:rFonts w:ascii="Arial" w:hAnsi="Arial" w:cs="Arial"/>
        </w:rPr>
        <w:t xml:space="preserve">было </w:t>
      </w:r>
      <w:r w:rsidR="00286070" w:rsidRPr="00D53F75">
        <w:rPr>
          <w:rFonts w:ascii="Arial" w:hAnsi="Arial" w:cs="Arial"/>
        </w:rPr>
        <w:t xml:space="preserve">признано </w:t>
      </w:r>
      <w:r w:rsidR="00795065" w:rsidRPr="00D53F75">
        <w:rPr>
          <w:rFonts w:ascii="Arial" w:hAnsi="Arial" w:cs="Arial"/>
        </w:rPr>
        <w:t>целесообразн</w:t>
      </w:r>
      <w:r w:rsidR="00286070" w:rsidRPr="00D53F75">
        <w:rPr>
          <w:rFonts w:ascii="Arial" w:hAnsi="Arial" w:cs="Arial"/>
        </w:rPr>
        <w:t>ым</w:t>
      </w:r>
      <w:r w:rsidR="00F13875" w:rsidRPr="00D53F75">
        <w:rPr>
          <w:rFonts w:ascii="Arial" w:hAnsi="Arial" w:cs="Arial"/>
        </w:rPr>
        <w:t xml:space="preserve"> </w:t>
      </w:r>
      <w:proofErr w:type="gramStart"/>
      <w:r w:rsidR="00F13875" w:rsidRPr="00D53F75">
        <w:rPr>
          <w:rFonts w:ascii="Arial" w:hAnsi="Arial" w:cs="Arial"/>
        </w:rPr>
        <w:t>проводить</w:t>
      </w:r>
      <w:proofErr w:type="gramEnd"/>
      <w:r w:rsidR="00795065" w:rsidRPr="00D53F75">
        <w:rPr>
          <w:rFonts w:ascii="Arial" w:hAnsi="Arial" w:cs="Arial"/>
        </w:rPr>
        <w:t xml:space="preserve"> на основе применения положений </w:t>
      </w:r>
      <w:r w:rsidR="0029628F">
        <w:rPr>
          <w:rFonts w:ascii="Arial" w:hAnsi="Arial" w:cs="Arial"/>
        </w:rPr>
        <w:t xml:space="preserve">двух </w:t>
      </w:r>
      <w:r w:rsidR="00795065" w:rsidRPr="00D53F75">
        <w:rPr>
          <w:rFonts w:ascii="Arial" w:hAnsi="Arial" w:cs="Arial"/>
        </w:rPr>
        <w:t xml:space="preserve">указанных международных стандартов. </w:t>
      </w:r>
      <w:r w:rsidR="00634E56" w:rsidRPr="00D53F75">
        <w:rPr>
          <w:rFonts w:ascii="Arial" w:hAnsi="Arial" w:cs="Arial"/>
        </w:rPr>
        <w:t>В</w:t>
      </w:r>
      <w:r w:rsidR="00555E1D">
        <w:rPr>
          <w:rFonts w:ascii="Arial" w:hAnsi="Arial" w:cs="Arial"/>
        </w:rPr>
        <w:t xml:space="preserve"> </w:t>
      </w:r>
      <w:r w:rsidR="00DC554A" w:rsidRPr="00D53F75">
        <w:rPr>
          <w:rFonts w:ascii="Arial" w:hAnsi="Arial" w:cs="Arial"/>
        </w:rPr>
        <w:lastRenderedPageBreak/>
        <w:t xml:space="preserve">соответствии с тем, что при разработке проекта </w:t>
      </w:r>
      <w:r w:rsidR="00DC554A" w:rsidRPr="00D53F75">
        <w:rPr>
          <w:rFonts w:ascii="Arial" w:hAnsi="Arial" w:cs="Arial"/>
          <w:spacing w:val="1"/>
          <w:shd w:val="clear" w:color="auto" w:fill="FFFFFF"/>
        </w:rPr>
        <w:t>межгосударственного стандарта применено два взаимосвязанных международных стандарта</w:t>
      </w:r>
      <w:r w:rsidR="00F13875" w:rsidRPr="00D53F75">
        <w:rPr>
          <w:rFonts w:ascii="Arial" w:hAnsi="Arial" w:cs="Arial"/>
          <w:spacing w:val="1"/>
          <w:shd w:val="clear" w:color="auto" w:fill="FFFFFF"/>
        </w:rPr>
        <w:t xml:space="preserve">, </w:t>
      </w:r>
      <w:r w:rsidR="00634E56" w:rsidRPr="00D53F75">
        <w:rPr>
          <w:rFonts w:ascii="Arial" w:hAnsi="Arial" w:cs="Arial"/>
          <w:spacing w:val="1"/>
          <w:shd w:val="clear" w:color="auto" w:fill="FFFFFF"/>
        </w:rPr>
        <w:t xml:space="preserve">на основании </w:t>
      </w:r>
      <w:r w:rsidR="00634E56" w:rsidRPr="00D53F75">
        <w:rPr>
          <w:rFonts w:ascii="Arial" w:hAnsi="Arial" w:cs="Arial"/>
        </w:rPr>
        <w:t xml:space="preserve">положений п. 5.2.2 ГОСТ 1.3-2014 </w:t>
      </w:r>
      <w:r w:rsidR="00DC554A" w:rsidRPr="00D53F75">
        <w:rPr>
          <w:rFonts w:ascii="Arial" w:hAnsi="Arial" w:cs="Arial"/>
        </w:rPr>
        <w:t>разрабатываемый</w:t>
      </w:r>
      <w:r w:rsidR="00DC554A" w:rsidRPr="00D53F75">
        <w:rPr>
          <w:rFonts w:ascii="Arial" w:hAnsi="Arial" w:cs="Arial"/>
          <w:spacing w:val="1"/>
          <w:shd w:val="clear" w:color="auto" w:fill="FFFFFF"/>
        </w:rPr>
        <w:t xml:space="preserve"> межгосударственный стандарт счита</w:t>
      </w:r>
      <w:r w:rsidR="0017367C" w:rsidRPr="00D53F75">
        <w:rPr>
          <w:rFonts w:ascii="Arial" w:hAnsi="Arial" w:cs="Arial"/>
          <w:spacing w:val="1"/>
          <w:shd w:val="clear" w:color="auto" w:fill="FFFFFF"/>
        </w:rPr>
        <w:t>е</w:t>
      </w:r>
      <w:r w:rsidR="00DC554A" w:rsidRPr="00D53F75">
        <w:rPr>
          <w:rFonts w:ascii="Arial" w:hAnsi="Arial" w:cs="Arial"/>
          <w:spacing w:val="1"/>
          <w:shd w:val="clear" w:color="auto" w:fill="FFFFFF"/>
        </w:rPr>
        <w:t>тся модифицированным</w:t>
      </w:r>
      <w:r w:rsidR="00325103" w:rsidRPr="00D53F75">
        <w:rPr>
          <w:rFonts w:ascii="Arial" w:hAnsi="Arial" w:cs="Arial"/>
          <w:spacing w:val="1"/>
          <w:shd w:val="clear" w:color="auto" w:fill="FFFFFF"/>
        </w:rPr>
        <w:t xml:space="preserve"> (</w:t>
      </w:r>
      <w:r w:rsidR="00325103" w:rsidRPr="00D53F75">
        <w:rPr>
          <w:rFonts w:ascii="Arial" w:hAnsi="Arial" w:cs="Arial"/>
          <w:spacing w:val="1"/>
          <w:shd w:val="clear" w:color="auto" w:fill="FFFFFF"/>
          <w:lang w:val="en-US"/>
        </w:rPr>
        <w:t>MOD</w:t>
      </w:r>
      <w:r w:rsidR="00325103" w:rsidRPr="00D53F75">
        <w:rPr>
          <w:rFonts w:ascii="Arial" w:hAnsi="Arial" w:cs="Arial"/>
          <w:spacing w:val="1"/>
          <w:shd w:val="clear" w:color="auto" w:fill="FFFFFF"/>
        </w:rPr>
        <w:t>)</w:t>
      </w:r>
      <w:r w:rsidR="00051F6F" w:rsidRPr="00D53F75">
        <w:rPr>
          <w:rFonts w:ascii="Arial" w:hAnsi="Arial" w:cs="Arial"/>
          <w:spacing w:val="1"/>
          <w:shd w:val="clear" w:color="auto" w:fill="FFFFFF"/>
        </w:rPr>
        <w:t>.</w:t>
      </w:r>
    </w:p>
    <w:p w:rsidR="00061A5E" w:rsidRPr="00D53F75" w:rsidRDefault="00061A5E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Модифицирование обеспечи</w:t>
      </w:r>
      <w:r w:rsidR="0029628F">
        <w:rPr>
          <w:rFonts w:ascii="Arial" w:hAnsi="Arial" w:cs="Arial"/>
          <w:spacing w:val="1"/>
          <w:shd w:val="clear" w:color="auto" w:fill="FFFFFF"/>
        </w:rPr>
        <w:t>ло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 xml:space="preserve">учет </w:t>
      </w:r>
      <w:r w:rsidRPr="00D53F75">
        <w:rPr>
          <w:rFonts w:ascii="Arial" w:hAnsi="Arial" w:cs="Arial"/>
          <w:spacing w:val="1"/>
          <w:shd w:val="clear" w:color="auto" w:fill="FFFFFF"/>
        </w:rPr>
        <w:t>межгосударственных интересов государств - участников ЕАЭС 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 xml:space="preserve">(необходимость разработки перечня стандартов при подготовке к вступлению в силу </w:t>
      </w:r>
      <w:proofErr w:type="gramStart"/>
      <w:r w:rsidR="00873470" w:rsidRPr="00D53F75">
        <w:rPr>
          <w:rFonts w:ascii="Arial" w:hAnsi="Arial" w:cs="Arial"/>
        </w:rPr>
        <w:t>ТР</w:t>
      </w:r>
      <w:proofErr w:type="gramEnd"/>
      <w:r w:rsidR="00873470" w:rsidRPr="00D53F75">
        <w:rPr>
          <w:rFonts w:ascii="Arial" w:hAnsi="Arial" w:cs="Arial"/>
        </w:rPr>
        <w:t xml:space="preserve"> ЕАЭС 043/2017)</w:t>
      </w:r>
      <w:r w:rsidR="0029628F">
        <w:rPr>
          <w:rFonts w:ascii="Arial" w:hAnsi="Arial" w:cs="Arial"/>
        </w:rPr>
        <w:t xml:space="preserve"> и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 xml:space="preserve">учет </w:t>
      </w:r>
      <w:r w:rsidRPr="00D53F75">
        <w:rPr>
          <w:rFonts w:ascii="Arial" w:hAnsi="Arial" w:cs="Arial"/>
          <w:spacing w:val="1"/>
          <w:shd w:val="clear" w:color="auto" w:fill="FFFFFF"/>
        </w:rPr>
        <w:t>особенностей объекта и аспекта стандартизации</w:t>
      </w:r>
      <w:r w:rsidR="0029628F">
        <w:rPr>
          <w:rFonts w:ascii="Arial" w:hAnsi="Arial" w:cs="Arial"/>
          <w:spacing w:val="1"/>
          <w:shd w:val="clear" w:color="auto" w:fill="FFFFFF"/>
        </w:rPr>
        <w:t>, а так же определило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 xml:space="preserve"> </w:t>
      </w:r>
      <w:r w:rsidRPr="00D53F75">
        <w:rPr>
          <w:rFonts w:ascii="Arial" w:hAnsi="Arial" w:cs="Arial"/>
          <w:spacing w:val="1"/>
          <w:shd w:val="clear" w:color="auto" w:fill="FFFFFF"/>
        </w:rPr>
        <w:t>необходимость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 предусмотренной положениями ГОСТ 1.3-2014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некоторой </w:t>
      </w:r>
      <w:r w:rsidRPr="00D53F75">
        <w:rPr>
          <w:rFonts w:ascii="Arial" w:hAnsi="Arial" w:cs="Arial"/>
          <w:spacing w:val="1"/>
          <w:shd w:val="clear" w:color="auto" w:fill="FFFFFF"/>
        </w:rPr>
        <w:t>адаптации формы стандарт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>а</w:t>
      </w:r>
      <w:r w:rsidR="0029628F">
        <w:rPr>
          <w:rFonts w:ascii="Arial" w:hAnsi="Arial" w:cs="Arial"/>
          <w:spacing w:val="1"/>
          <w:shd w:val="clear" w:color="auto" w:fill="FFFFFF"/>
        </w:rPr>
        <w:t>,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 xml:space="preserve"> чтобы не </w:t>
      </w:r>
      <w:r w:rsidRPr="00D53F75">
        <w:rPr>
          <w:rFonts w:ascii="Arial" w:hAnsi="Arial" w:cs="Arial"/>
          <w:spacing w:val="1"/>
          <w:shd w:val="clear" w:color="auto" w:fill="FFFFFF"/>
        </w:rPr>
        <w:t>выз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>ы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вать затруднения у пользователей межгосударственного стандарта 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>при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восприяти</w:t>
      </w:r>
      <w:r w:rsidR="00873470" w:rsidRPr="00D53F75">
        <w:rPr>
          <w:rFonts w:ascii="Arial" w:hAnsi="Arial" w:cs="Arial"/>
          <w:spacing w:val="1"/>
          <w:shd w:val="clear" w:color="auto" w:fill="FFFFFF"/>
        </w:rPr>
        <w:t>и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его содержания.</w:t>
      </w:r>
    </w:p>
    <w:p w:rsidR="00426DE3" w:rsidRPr="00D53F75" w:rsidRDefault="00B607FF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В соответствии с положениями п. 4.2 ГОСТ 1.3-2014 и</w:t>
      </w:r>
      <w:r w:rsidR="00B03712" w:rsidRPr="00D53F75">
        <w:rPr>
          <w:rFonts w:ascii="Arial" w:hAnsi="Arial" w:cs="Arial"/>
        </w:rPr>
        <w:t xml:space="preserve">сходные тексты </w:t>
      </w:r>
      <w:r w:rsidR="00B03712" w:rsidRPr="00D53F75">
        <w:rPr>
          <w:rFonts w:ascii="Arial" w:hAnsi="Arial" w:cs="Arial"/>
          <w:bCs/>
        </w:rPr>
        <w:t>NFPA</w:t>
      </w:r>
      <w:r w:rsidR="00B03712" w:rsidRPr="00D53F75">
        <w:rPr>
          <w:rFonts w:ascii="Arial" w:hAnsi="Arial" w:cs="Arial"/>
          <w:bCs/>
          <w:vertAlign w:val="superscript"/>
        </w:rPr>
        <w:t xml:space="preserve"> </w:t>
      </w:r>
      <w:r w:rsidR="00B03712" w:rsidRPr="00D53F75">
        <w:rPr>
          <w:rFonts w:ascii="Arial" w:hAnsi="Arial" w:cs="Arial"/>
          <w:bCs/>
        </w:rPr>
        <w:t>11</w:t>
      </w:r>
      <w:r w:rsidR="00B03712" w:rsidRPr="00D53F75">
        <w:rPr>
          <w:rFonts w:ascii="Arial" w:hAnsi="Arial" w:cs="Arial"/>
        </w:rPr>
        <w:t xml:space="preserve"> и ИСО 7076‒5:2014 были официально приобретены </w:t>
      </w:r>
      <w:r w:rsidR="00795065" w:rsidRPr="00D53F75">
        <w:rPr>
          <w:rFonts w:ascii="Arial" w:hAnsi="Arial" w:cs="Arial"/>
        </w:rPr>
        <w:t>организацией-</w:t>
      </w:r>
      <w:r w:rsidR="00795065" w:rsidRPr="00A86246">
        <w:rPr>
          <w:rFonts w:ascii="Arial" w:hAnsi="Arial" w:cs="Arial"/>
        </w:rPr>
        <w:t xml:space="preserve">разработчиком </w:t>
      </w:r>
      <w:r w:rsidR="009544A8" w:rsidRPr="00A86246">
        <w:rPr>
          <w:rFonts w:ascii="Arial" w:hAnsi="Arial" w:cs="Arial"/>
        </w:rPr>
        <w:t xml:space="preserve">через ФГУП </w:t>
      </w:r>
      <w:r w:rsidR="00796C20" w:rsidRPr="00A86246">
        <w:rPr>
          <w:rFonts w:ascii="Arial" w:hAnsi="Arial" w:cs="Arial"/>
        </w:rPr>
        <w:t>«</w:t>
      </w:r>
      <w:proofErr w:type="spellStart"/>
      <w:r w:rsidR="009544A8" w:rsidRPr="00A86246">
        <w:rPr>
          <w:rFonts w:ascii="Arial" w:hAnsi="Arial" w:cs="Arial"/>
        </w:rPr>
        <w:t>Стандартинформ</w:t>
      </w:r>
      <w:proofErr w:type="spellEnd"/>
      <w:r w:rsidR="00796C20" w:rsidRPr="00A86246">
        <w:rPr>
          <w:rFonts w:ascii="Arial" w:hAnsi="Arial" w:cs="Arial"/>
        </w:rPr>
        <w:t>»</w:t>
      </w:r>
      <w:r w:rsidR="009544A8" w:rsidRPr="00A86246">
        <w:rPr>
          <w:rFonts w:ascii="Arial" w:hAnsi="Arial" w:cs="Arial"/>
        </w:rPr>
        <w:t xml:space="preserve">. </w:t>
      </w:r>
      <w:r w:rsidR="00B03712" w:rsidRPr="00A86246">
        <w:rPr>
          <w:rFonts w:ascii="Arial" w:hAnsi="Arial" w:cs="Arial"/>
        </w:rPr>
        <w:t>Официальный перевод на русский язык текста ИСО 7076‒5:2014 в</w:t>
      </w:r>
      <w:r w:rsidR="008E4BB8" w:rsidRPr="00A86246">
        <w:rPr>
          <w:rFonts w:ascii="Arial" w:hAnsi="Arial" w:cs="Arial"/>
        </w:rPr>
        <w:t xml:space="preserve"> соответствии с требованиями п. 4.3 ГОСТ 1.3-2014 </w:t>
      </w:r>
      <w:r w:rsidR="0029628F" w:rsidRPr="00A86246">
        <w:rPr>
          <w:rFonts w:ascii="Arial" w:hAnsi="Arial" w:cs="Arial"/>
        </w:rPr>
        <w:t xml:space="preserve">был </w:t>
      </w:r>
      <w:r w:rsidR="00B86BF4" w:rsidRPr="00A86246">
        <w:rPr>
          <w:rFonts w:ascii="Arial" w:hAnsi="Arial" w:cs="Arial"/>
        </w:rPr>
        <w:t xml:space="preserve">выполнен также специалистами ФГУП </w:t>
      </w:r>
      <w:r w:rsidR="00796C20" w:rsidRPr="00A86246">
        <w:rPr>
          <w:rFonts w:ascii="Arial" w:hAnsi="Arial" w:cs="Arial"/>
        </w:rPr>
        <w:t>«</w:t>
      </w:r>
      <w:proofErr w:type="spellStart"/>
      <w:r w:rsidR="00B86BF4" w:rsidRPr="00A86246">
        <w:rPr>
          <w:rFonts w:ascii="Arial" w:hAnsi="Arial" w:cs="Arial"/>
        </w:rPr>
        <w:t>Стандартинформ</w:t>
      </w:r>
      <w:proofErr w:type="spellEnd"/>
      <w:r w:rsidR="00796C20" w:rsidRPr="00A86246">
        <w:rPr>
          <w:rFonts w:ascii="Arial" w:hAnsi="Arial" w:cs="Arial"/>
        </w:rPr>
        <w:t>»</w:t>
      </w:r>
      <w:r w:rsidR="00B86BF4" w:rsidRPr="00A86246">
        <w:rPr>
          <w:rFonts w:ascii="Arial" w:hAnsi="Arial" w:cs="Arial"/>
        </w:rPr>
        <w:t xml:space="preserve"> в 2018 году</w:t>
      </w:r>
      <w:r w:rsidR="0029628F" w:rsidRPr="00A86246">
        <w:rPr>
          <w:rFonts w:ascii="Arial" w:hAnsi="Arial" w:cs="Arial"/>
        </w:rPr>
        <w:t xml:space="preserve"> (</w:t>
      </w:r>
      <w:r w:rsidR="00C75F6B" w:rsidRPr="00A86246">
        <w:rPr>
          <w:rFonts w:ascii="Arial" w:hAnsi="Arial" w:cs="Arial"/>
        </w:rPr>
        <w:t>номер перевода документа – 10013/ISO</w:t>
      </w:r>
      <w:r w:rsidR="0029628F" w:rsidRPr="00A86246">
        <w:rPr>
          <w:rFonts w:ascii="Arial" w:hAnsi="Arial" w:cs="Arial"/>
        </w:rPr>
        <w:t>)</w:t>
      </w:r>
      <w:r w:rsidR="00C75F6B" w:rsidRPr="00A86246">
        <w:rPr>
          <w:rFonts w:ascii="Arial" w:hAnsi="Arial" w:cs="Arial"/>
        </w:rPr>
        <w:t>.</w:t>
      </w:r>
      <w:r w:rsidR="0029628F" w:rsidRPr="00A86246">
        <w:rPr>
          <w:rFonts w:ascii="Arial" w:hAnsi="Arial" w:cs="Arial"/>
        </w:rPr>
        <w:t xml:space="preserve"> </w:t>
      </w:r>
      <w:r w:rsidR="00DC554A" w:rsidRPr="00A86246">
        <w:rPr>
          <w:rFonts w:ascii="Arial" w:hAnsi="Arial" w:cs="Arial"/>
        </w:rPr>
        <w:t>О</w:t>
      </w:r>
      <w:r w:rsidR="00B86BF4" w:rsidRPr="00A86246">
        <w:rPr>
          <w:rFonts w:ascii="Arial" w:hAnsi="Arial" w:cs="Arial"/>
        </w:rPr>
        <w:t xml:space="preserve">фициальный перевод текста </w:t>
      </w:r>
      <w:r w:rsidR="000C0DA2" w:rsidRPr="00A86246">
        <w:rPr>
          <w:rFonts w:ascii="Arial" w:hAnsi="Arial" w:cs="Arial"/>
          <w:bCs/>
        </w:rPr>
        <w:t>NFPA</w:t>
      </w:r>
      <w:r w:rsidR="000C0DA2" w:rsidRPr="00A86246">
        <w:rPr>
          <w:rFonts w:ascii="Arial" w:hAnsi="Arial" w:cs="Arial"/>
          <w:bCs/>
          <w:vertAlign w:val="superscript"/>
        </w:rPr>
        <w:t xml:space="preserve"> </w:t>
      </w:r>
      <w:r w:rsidR="000C0DA2" w:rsidRPr="00A86246">
        <w:rPr>
          <w:rFonts w:ascii="Arial" w:hAnsi="Arial" w:cs="Arial"/>
          <w:bCs/>
        </w:rPr>
        <w:t>11</w:t>
      </w:r>
      <w:r w:rsidR="0029628F" w:rsidRPr="00A86246">
        <w:rPr>
          <w:rFonts w:ascii="Arial" w:hAnsi="Arial" w:cs="Arial"/>
          <w:bCs/>
        </w:rPr>
        <w:t xml:space="preserve"> был </w:t>
      </w:r>
      <w:r w:rsidR="00B86BF4" w:rsidRPr="00A86246">
        <w:rPr>
          <w:rFonts w:ascii="Arial" w:hAnsi="Arial" w:cs="Arial"/>
        </w:rPr>
        <w:t xml:space="preserve">выполнен и надлежащим образом заверен другой </w:t>
      </w:r>
      <w:r w:rsidR="00A56EB1" w:rsidRPr="00A86246">
        <w:rPr>
          <w:rFonts w:ascii="Arial" w:hAnsi="Arial" w:cs="Arial"/>
        </w:rPr>
        <w:t xml:space="preserve">квалифицированной </w:t>
      </w:r>
      <w:r w:rsidR="00B86BF4" w:rsidRPr="00A86246">
        <w:rPr>
          <w:rFonts w:ascii="Arial" w:hAnsi="Arial" w:cs="Arial"/>
        </w:rPr>
        <w:t xml:space="preserve">организацией </w:t>
      </w:r>
      <w:r w:rsidR="0029628F" w:rsidRPr="00A86246">
        <w:rPr>
          <w:rFonts w:ascii="Arial" w:hAnsi="Arial" w:cs="Arial"/>
        </w:rPr>
        <w:t xml:space="preserve">ещё </w:t>
      </w:r>
      <w:r w:rsidR="00B86BF4" w:rsidRPr="00A86246">
        <w:rPr>
          <w:rFonts w:ascii="Arial" w:hAnsi="Arial" w:cs="Arial"/>
        </w:rPr>
        <w:t xml:space="preserve">в 2012 году (до принятия ГОСТ 1.3-2014) </w:t>
      </w:r>
      <w:r w:rsidR="0029628F" w:rsidRPr="00A86246">
        <w:rPr>
          <w:rFonts w:ascii="Arial" w:hAnsi="Arial" w:cs="Arial"/>
        </w:rPr>
        <w:t xml:space="preserve">и так же </w:t>
      </w:r>
      <w:r w:rsidR="00634E56" w:rsidRPr="00A86246">
        <w:rPr>
          <w:rFonts w:ascii="Arial" w:hAnsi="Arial" w:cs="Arial"/>
        </w:rPr>
        <w:t xml:space="preserve">официально </w:t>
      </w:r>
      <w:r w:rsidR="00B86BF4" w:rsidRPr="00A86246">
        <w:rPr>
          <w:rFonts w:ascii="Arial" w:hAnsi="Arial" w:cs="Arial"/>
        </w:rPr>
        <w:t xml:space="preserve">зарегистрирован в </w:t>
      </w:r>
      <w:r w:rsidR="00051F6F" w:rsidRPr="00A86246">
        <w:rPr>
          <w:rFonts w:ascii="Arial" w:hAnsi="Arial" w:cs="Arial"/>
        </w:rPr>
        <w:t xml:space="preserve">Федеральном информационном фонде технических регламентов и стандартов </w:t>
      </w:r>
      <w:r w:rsidR="00B86BF4" w:rsidRPr="00A86246">
        <w:rPr>
          <w:rFonts w:ascii="Arial" w:hAnsi="Arial" w:cs="Arial"/>
        </w:rPr>
        <w:t>за №</w:t>
      </w:r>
      <w:r w:rsidR="00325103" w:rsidRPr="00A86246">
        <w:rPr>
          <w:rFonts w:ascii="Arial" w:hAnsi="Arial" w:cs="Arial"/>
          <w:lang w:val="en-US"/>
        </w:rPr>
        <w:t> </w:t>
      </w:r>
      <w:proofErr w:type="gramStart"/>
      <w:r w:rsidR="00B86BF4" w:rsidRPr="00A86246">
        <w:rPr>
          <w:rFonts w:ascii="Arial" w:hAnsi="Arial" w:cs="Arial"/>
        </w:rPr>
        <w:t>ТР</w:t>
      </w:r>
      <w:proofErr w:type="gramEnd"/>
      <w:r w:rsidR="00325103" w:rsidRPr="00A86246">
        <w:rPr>
          <w:rFonts w:ascii="Arial" w:hAnsi="Arial" w:cs="Arial"/>
          <w:lang w:val="en-US"/>
        </w:rPr>
        <w:t> </w:t>
      </w:r>
      <w:r w:rsidR="00B86BF4" w:rsidRPr="00A86246">
        <w:rPr>
          <w:rFonts w:ascii="Arial" w:hAnsi="Arial" w:cs="Arial"/>
        </w:rPr>
        <w:t>005.001</w:t>
      </w:r>
      <w:r w:rsidR="0029628F" w:rsidRPr="00A86246">
        <w:rPr>
          <w:rFonts w:ascii="Arial" w:hAnsi="Arial" w:cs="Arial"/>
        </w:rPr>
        <w:t xml:space="preserve"> (</w:t>
      </w:r>
      <w:r w:rsidR="00B86BF4" w:rsidRPr="00A86246">
        <w:rPr>
          <w:rFonts w:ascii="Arial" w:hAnsi="Arial" w:cs="Arial"/>
        </w:rPr>
        <w:t xml:space="preserve">номер перевода документа </w:t>
      </w:r>
      <w:r w:rsidR="00730D98" w:rsidRPr="00730D98">
        <w:rPr>
          <w:rFonts w:ascii="Arial" w:hAnsi="Arial" w:cs="Arial"/>
        </w:rPr>
        <w:t>–</w:t>
      </w:r>
      <w:r w:rsidR="00B86BF4" w:rsidRPr="00A86246">
        <w:rPr>
          <w:rFonts w:ascii="Arial" w:hAnsi="Arial" w:cs="Arial"/>
        </w:rPr>
        <w:t xml:space="preserve"> 7435</w:t>
      </w:r>
      <w:r w:rsidR="00426DE3" w:rsidRPr="00A86246">
        <w:rPr>
          <w:rFonts w:ascii="Arial" w:hAnsi="Arial" w:cs="Arial"/>
        </w:rPr>
        <w:t>/</w:t>
      </w:r>
      <w:r w:rsidR="000C0DA2" w:rsidRPr="00A86246">
        <w:rPr>
          <w:rFonts w:ascii="Arial" w:hAnsi="Arial" w:cs="Arial"/>
          <w:bCs/>
        </w:rPr>
        <w:t xml:space="preserve"> NFPA</w:t>
      </w:r>
      <w:r w:rsidR="0029628F" w:rsidRPr="00A86246">
        <w:rPr>
          <w:rFonts w:ascii="Arial" w:hAnsi="Arial" w:cs="Arial"/>
        </w:rPr>
        <w:t>).</w:t>
      </w:r>
    </w:p>
    <w:p w:rsidR="00634E56" w:rsidRPr="00D53F75" w:rsidRDefault="008E4BB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В соответствии с требованиями п. 7.1 ГОСТ 1.3-2014</w:t>
      </w:r>
      <w:r w:rsidR="000C0DA2" w:rsidRPr="00D53F75">
        <w:rPr>
          <w:rFonts w:ascii="Arial" w:hAnsi="Arial" w:cs="Arial"/>
        </w:rPr>
        <w:t xml:space="preserve"> в</w:t>
      </w:r>
      <w:r w:rsidR="00051F6F" w:rsidRPr="00D53F75">
        <w:rPr>
          <w:rFonts w:ascii="Arial" w:hAnsi="Arial" w:cs="Arial"/>
        </w:rPr>
        <w:t xml:space="preserve"> первую редакцию проекта</w:t>
      </w:r>
      <w:r w:rsidR="00051F6F" w:rsidRPr="00D53F75">
        <w:rPr>
          <w:rFonts w:ascii="Arial" w:hAnsi="Arial" w:cs="Arial"/>
          <w:spacing w:val="1"/>
          <w:shd w:val="clear" w:color="auto" w:fill="FFFFFF"/>
        </w:rPr>
        <w:t xml:space="preserve"> межгосударственного стандарта 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 xml:space="preserve">без технических отклонений 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были </w:t>
      </w:r>
      <w:r w:rsidR="00051F6F" w:rsidRPr="00D53F75">
        <w:rPr>
          <w:rFonts w:ascii="Arial" w:hAnsi="Arial" w:cs="Arial"/>
          <w:spacing w:val="1"/>
          <w:shd w:val="clear" w:color="auto" w:fill="FFFFFF"/>
        </w:rPr>
        <w:t>включены все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 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>взаимно совпадающие</w:t>
      </w:r>
      <w:r w:rsidR="00051F6F" w:rsidRPr="00D53F75">
        <w:rPr>
          <w:rFonts w:ascii="Arial" w:hAnsi="Arial" w:cs="Arial"/>
          <w:spacing w:val="1"/>
          <w:shd w:val="clear" w:color="auto" w:fill="FFFFFF"/>
        </w:rPr>
        <w:t xml:space="preserve"> требования</w:t>
      </w:r>
      <w:r w:rsidR="00051F6F" w:rsidRPr="00D53F75">
        <w:rPr>
          <w:rFonts w:ascii="Arial" w:hAnsi="Arial" w:cs="Arial"/>
        </w:rPr>
        <w:t xml:space="preserve"> обоих указанных выше международных стандартов, касающиеся непосредственно </w:t>
      </w:r>
      <w:proofErr w:type="spellStart"/>
      <w:r w:rsidR="00051F6F" w:rsidRPr="00D53F75">
        <w:rPr>
          <w:rFonts w:ascii="Arial" w:hAnsi="Arial" w:cs="Arial"/>
        </w:rPr>
        <w:t>пеногенерирующего</w:t>
      </w:r>
      <w:proofErr w:type="spellEnd"/>
      <w:r w:rsidR="00051F6F" w:rsidRPr="00D53F75">
        <w:rPr>
          <w:rFonts w:ascii="Arial" w:hAnsi="Arial" w:cs="Arial"/>
        </w:rPr>
        <w:t xml:space="preserve"> оборудования</w:t>
      </w:r>
      <w:r w:rsidR="002647B0" w:rsidRPr="00D53F75">
        <w:rPr>
          <w:rFonts w:ascii="Arial" w:hAnsi="Arial" w:cs="Arial"/>
        </w:rPr>
        <w:t>. Т</w:t>
      </w:r>
      <w:r w:rsidR="00051F6F" w:rsidRPr="00D53F75">
        <w:rPr>
          <w:rFonts w:ascii="Arial" w:hAnsi="Arial" w:cs="Arial"/>
          <w:spacing w:val="1"/>
          <w:shd w:val="clear" w:color="auto" w:fill="FFFFFF"/>
        </w:rPr>
        <w:t>акая р</w:t>
      </w:r>
      <w:r w:rsidR="00051F6F" w:rsidRPr="00D53F75">
        <w:rPr>
          <w:rFonts w:ascii="Arial" w:hAnsi="Arial" w:cs="Arial"/>
        </w:rPr>
        <w:t>азработка межгосударственного стандарта обеспечи</w:t>
      </w:r>
      <w:r w:rsidR="002647B0" w:rsidRPr="00D53F75">
        <w:rPr>
          <w:rFonts w:ascii="Arial" w:hAnsi="Arial" w:cs="Arial"/>
        </w:rPr>
        <w:t>вает</w:t>
      </w:r>
      <w:r w:rsidR="00051F6F" w:rsidRPr="00D53F75">
        <w:rPr>
          <w:rFonts w:ascii="Arial" w:hAnsi="Arial" w:cs="Arial"/>
        </w:rPr>
        <w:t xml:space="preserve"> его практически 100%</w:t>
      </w:r>
      <w:r w:rsidR="00154C03">
        <w:rPr>
          <w:rFonts w:ascii="Arial" w:hAnsi="Arial" w:cs="Arial"/>
        </w:rPr>
        <w:t>-</w:t>
      </w:r>
      <w:r w:rsidR="00325103" w:rsidRPr="00D53F75">
        <w:rPr>
          <w:rFonts w:ascii="Arial" w:hAnsi="Arial" w:cs="Arial"/>
        </w:rPr>
        <w:t>ю</w:t>
      </w:r>
      <w:r w:rsidR="00051F6F" w:rsidRPr="00D53F75">
        <w:rPr>
          <w:rFonts w:ascii="Arial" w:hAnsi="Arial" w:cs="Arial"/>
        </w:rPr>
        <w:t xml:space="preserve"> гармонизацию с зарубежными нормами.</w:t>
      </w:r>
    </w:p>
    <w:p w:rsidR="00C2227F" w:rsidRPr="00D53F75" w:rsidRDefault="002647B0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В соответствии с положениями п. 7.2 ГОСТ 1.3-2014 м</w:t>
      </w:r>
      <w:r w:rsidR="00C2227F" w:rsidRPr="00D53F75">
        <w:rPr>
          <w:rFonts w:ascii="Arial" w:hAnsi="Arial" w:cs="Arial"/>
        </w:rPr>
        <w:t xml:space="preserve">одификация </w:t>
      </w:r>
      <w:r w:rsidR="00634E56" w:rsidRPr="00D53F75">
        <w:rPr>
          <w:rFonts w:ascii="Arial" w:hAnsi="Arial" w:cs="Arial"/>
        </w:rPr>
        <w:t xml:space="preserve">текстов международных стандартов </w:t>
      </w:r>
      <w:r w:rsidR="00C2227F" w:rsidRPr="00D53F75">
        <w:rPr>
          <w:rFonts w:ascii="Arial" w:hAnsi="Arial" w:cs="Arial"/>
        </w:rPr>
        <w:t>проведена путем применения следующих способов:</w:t>
      </w:r>
    </w:p>
    <w:p w:rsidR="002647B0" w:rsidRPr="00D53F75" w:rsidRDefault="00C2227F" w:rsidP="009B1F1B">
      <w:pPr>
        <w:pStyle w:val="a3"/>
        <w:keepNext/>
        <w:widowControl w:val="0"/>
        <w:numPr>
          <w:ilvl w:val="0"/>
          <w:numId w:val="1"/>
        </w:numPr>
        <w:spacing w:line="360" w:lineRule="auto"/>
        <w:ind w:left="0" w:firstLine="709"/>
        <w:rPr>
          <w:rFonts w:ascii="Arial" w:hAnsi="Arial" w:cs="Arial"/>
        </w:rPr>
      </w:pPr>
      <w:r w:rsidRPr="00D53F75">
        <w:rPr>
          <w:rFonts w:ascii="Arial" w:hAnsi="Arial" w:cs="Arial"/>
          <w:spacing w:val="1"/>
          <w:shd w:val="clear" w:color="auto" w:fill="FFFFFF"/>
        </w:rPr>
        <w:t>дополнения основных нормативных положений применяемого международно</w:t>
      </w:r>
      <w:r w:rsidR="00325103" w:rsidRPr="00D53F75">
        <w:rPr>
          <w:rFonts w:ascii="Arial" w:hAnsi="Arial" w:cs="Arial"/>
          <w:spacing w:val="1"/>
          <w:shd w:val="clear" w:color="auto" w:fill="FFFFFF"/>
        </w:rPr>
        <w:t xml:space="preserve">го стандарта новыми положениями. </w:t>
      </w:r>
      <w:proofErr w:type="gramStart"/>
      <w:r w:rsidR="00325103" w:rsidRPr="00D53F75">
        <w:rPr>
          <w:rFonts w:ascii="Arial" w:hAnsi="Arial" w:cs="Arial"/>
          <w:spacing w:val="1"/>
          <w:shd w:val="clear" w:color="auto" w:fill="FFFFFF"/>
        </w:rPr>
        <w:t xml:space="preserve">В </w:t>
      </w:r>
      <w:r w:rsidR="002647B0" w:rsidRPr="00D53F75">
        <w:rPr>
          <w:rFonts w:ascii="Arial" w:hAnsi="Arial" w:cs="Arial"/>
        </w:rPr>
        <w:t xml:space="preserve">разрабатываемый межгосударственный стандарт </w:t>
      </w:r>
      <w:r w:rsidR="008E4BB8" w:rsidRPr="00D53F75">
        <w:rPr>
          <w:rFonts w:ascii="Arial" w:hAnsi="Arial" w:cs="Arial"/>
        </w:rPr>
        <w:t xml:space="preserve">дополнительно </w:t>
      </w:r>
      <w:r w:rsidR="002647B0" w:rsidRPr="00D53F75">
        <w:rPr>
          <w:rFonts w:ascii="Arial" w:hAnsi="Arial" w:cs="Arial"/>
        </w:rPr>
        <w:t xml:space="preserve">включены требования к оборудованию по прочности и герметичности </w:t>
      </w:r>
      <w:r w:rsidR="00D00320" w:rsidRPr="00D53F75">
        <w:rPr>
          <w:rFonts w:ascii="Arial" w:hAnsi="Arial" w:cs="Arial"/>
        </w:rPr>
        <w:t xml:space="preserve">трубопроводов и арматуры </w:t>
      </w:r>
      <w:r w:rsidR="002647B0" w:rsidRPr="00D53F75">
        <w:rPr>
          <w:rFonts w:ascii="Arial" w:hAnsi="Arial" w:cs="Arial"/>
        </w:rPr>
        <w:t xml:space="preserve">его технологической схемы, а так же по </w:t>
      </w:r>
      <w:proofErr w:type="spellStart"/>
      <w:r w:rsidR="002647B0" w:rsidRPr="00D53F75">
        <w:rPr>
          <w:rFonts w:ascii="Arial" w:hAnsi="Arial" w:cs="Arial"/>
        </w:rPr>
        <w:t>виброустойчивости</w:t>
      </w:r>
      <w:proofErr w:type="spellEnd"/>
      <w:r w:rsidR="002647B0" w:rsidRPr="00D53F75">
        <w:rPr>
          <w:rFonts w:ascii="Arial" w:hAnsi="Arial" w:cs="Arial"/>
        </w:rPr>
        <w:t xml:space="preserve"> (требования, в подобных </w:t>
      </w:r>
      <w:r w:rsidR="002647B0" w:rsidRPr="00D53F75">
        <w:rPr>
          <w:rFonts w:ascii="Arial" w:hAnsi="Arial" w:cs="Arial"/>
        </w:rPr>
        <w:lastRenderedPageBreak/>
        <w:t xml:space="preserve">случаях </w:t>
      </w:r>
      <w:r w:rsidR="008E4BB8" w:rsidRPr="00D53F75">
        <w:rPr>
          <w:rFonts w:ascii="Arial" w:hAnsi="Arial" w:cs="Arial"/>
        </w:rPr>
        <w:t xml:space="preserve">обычные </w:t>
      </w:r>
      <w:r w:rsidR="002647B0" w:rsidRPr="00D53F75">
        <w:rPr>
          <w:rFonts w:ascii="Arial" w:hAnsi="Arial" w:cs="Arial"/>
        </w:rPr>
        <w:t>для оборудования в РФ и других государствах ЕАЭС</w:t>
      </w:r>
      <w:r w:rsidR="00AB209F" w:rsidRPr="00D53F75">
        <w:rPr>
          <w:rFonts w:ascii="Arial" w:hAnsi="Arial" w:cs="Arial"/>
        </w:rPr>
        <w:t>,</w:t>
      </w:r>
      <w:r w:rsidR="00555E1D">
        <w:rPr>
          <w:rFonts w:ascii="Arial" w:hAnsi="Arial" w:cs="Arial"/>
        </w:rPr>
        <w:t xml:space="preserve"> </w:t>
      </w:r>
      <w:r w:rsidR="00AB209F" w:rsidRPr="00D53F75">
        <w:rPr>
          <w:rFonts w:ascii="Arial" w:hAnsi="Arial" w:cs="Arial"/>
        </w:rPr>
        <w:t xml:space="preserve">и которые сформулированы </w:t>
      </w:r>
      <w:r w:rsidR="002647B0" w:rsidRPr="00D53F75">
        <w:rPr>
          <w:rFonts w:ascii="Arial" w:hAnsi="Arial" w:cs="Arial"/>
        </w:rPr>
        <w:t>со ссылками на документы, действующие в меж</w:t>
      </w:r>
      <w:r w:rsidR="003E05E0" w:rsidRPr="00D53F75">
        <w:rPr>
          <w:rFonts w:ascii="Arial" w:hAnsi="Arial" w:cs="Arial"/>
        </w:rPr>
        <w:t>государственной</w:t>
      </w:r>
      <w:r w:rsidR="002647B0" w:rsidRPr="00D53F75">
        <w:rPr>
          <w:rFonts w:ascii="Arial" w:hAnsi="Arial" w:cs="Arial"/>
        </w:rPr>
        <w:t xml:space="preserve"> и российской национальной системе стандартизации</w:t>
      </w:r>
      <w:r w:rsidR="00D00320" w:rsidRPr="00D53F75">
        <w:rPr>
          <w:rFonts w:ascii="Arial" w:hAnsi="Arial" w:cs="Arial"/>
        </w:rPr>
        <w:t>)</w:t>
      </w:r>
      <w:r w:rsidR="00325103" w:rsidRPr="00D53F75">
        <w:rPr>
          <w:rFonts w:ascii="Arial" w:hAnsi="Arial" w:cs="Arial"/>
        </w:rPr>
        <w:t>.</w:t>
      </w:r>
      <w:proofErr w:type="gramEnd"/>
      <w:r w:rsidR="0029628F">
        <w:rPr>
          <w:rFonts w:ascii="Arial" w:hAnsi="Arial" w:cs="Arial"/>
        </w:rPr>
        <w:t xml:space="preserve"> </w:t>
      </w:r>
      <w:r w:rsidR="00325103" w:rsidRPr="00D53F75">
        <w:rPr>
          <w:rFonts w:ascii="Arial" w:hAnsi="Arial" w:cs="Arial"/>
        </w:rPr>
        <w:t>В</w:t>
      </w:r>
      <w:r w:rsidR="008E4BB8" w:rsidRPr="00D53F75">
        <w:rPr>
          <w:rFonts w:ascii="Arial" w:hAnsi="Arial" w:cs="Arial"/>
        </w:rPr>
        <w:t xml:space="preserve"> исходных международных стандартах такие требования не рассматрив</w:t>
      </w:r>
      <w:r w:rsidR="00325103" w:rsidRPr="00D53F75">
        <w:rPr>
          <w:rFonts w:ascii="Arial" w:hAnsi="Arial" w:cs="Arial"/>
        </w:rPr>
        <w:t>ались;</w:t>
      </w:r>
    </w:p>
    <w:p w:rsidR="00C2227F" w:rsidRPr="00D53F75" w:rsidRDefault="000E7BBB" w:rsidP="009B1F1B">
      <w:pPr>
        <w:pStyle w:val="a3"/>
        <w:keepNext/>
        <w:widowControl w:val="0"/>
        <w:numPr>
          <w:ilvl w:val="0"/>
          <w:numId w:val="1"/>
        </w:numPr>
        <w:spacing w:line="360" w:lineRule="auto"/>
        <w:ind w:left="0"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 xml:space="preserve">исключения рекомендуемых и/или справочных приложений, частичного переноса рекомендуемых положений в приложения, а так же 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 xml:space="preserve">исключения </w:t>
      </w:r>
      <w:r w:rsidR="00634E56" w:rsidRPr="00D53F75">
        <w:rPr>
          <w:rFonts w:ascii="Arial" w:hAnsi="Arial" w:cs="Arial"/>
          <w:spacing w:val="1"/>
          <w:shd w:val="clear" w:color="auto" w:fill="FFFFFF"/>
        </w:rPr>
        <w:t>требований, относящихся к построению установок пожаротушения в целом, как не являющи</w:t>
      </w:r>
      <w:r w:rsidR="00D36D56" w:rsidRPr="00D53F75">
        <w:rPr>
          <w:rFonts w:ascii="Arial" w:hAnsi="Arial" w:cs="Arial"/>
          <w:spacing w:val="1"/>
          <w:shd w:val="clear" w:color="auto" w:fill="FFFFFF"/>
        </w:rPr>
        <w:t>х</w:t>
      </w:r>
      <w:r w:rsidR="00634E56" w:rsidRPr="00D53F75">
        <w:rPr>
          <w:rFonts w:ascii="Arial" w:hAnsi="Arial" w:cs="Arial"/>
          <w:spacing w:val="1"/>
          <w:shd w:val="clear" w:color="auto" w:fill="FFFFFF"/>
        </w:rPr>
        <w:t>ся предметом и аспектом стандартизации разрабатываемого стандарта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>;</w:t>
      </w:r>
    </w:p>
    <w:p w:rsidR="00F27C94" w:rsidRPr="00D53F75" w:rsidRDefault="00C2227F" w:rsidP="009B1F1B">
      <w:pPr>
        <w:pStyle w:val="a3"/>
        <w:keepNext/>
        <w:widowControl w:val="0"/>
        <w:numPr>
          <w:ilvl w:val="0"/>
          <w:numId w:val="1"/>
        </w:numPr>
        <w:spacing w:line="360" w:lineRule="auto"/>
        <w:ind w:left="0"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замены ссылок на международные стандарты ссылками на аналогичные положения документов межгосударственной или российской национальной системы стандартизации</w:t>
      </w:r>
      <w:r w:rsidR="003E05E0" w:rsidRPr="00D53F75">
        <w:rPr>
          <w:rFonts w:ascii="Arial" w:hAnsi="Arial" w:cs="Arial"/>
          <w:spacing w:val="1"/>
          <w:shd w:val="clear" w:color="auto" w:fill="FFFFFF"/>
        </w:rPr>
        <w:t>, которая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 была </w:t>
      </w:r>
      <w:r w:rsidR="00F27C94" w:rsidRPr="00D53F75">
        <w:rPr>
          <w:rFonts w:ascii="Arial" w:hAnsi="Arial" w:cs="Arial"/>
          <w:spacing w:val="1"/>
          <w:shd w:val="clear" w:color="auto" w:fill="FFFFFF"/>
        </w:rPr>
        <w:t>выполнен</w:t>
      </w:r>
      <w:r w:rsidR="003E05E0" w:rsidRPr="00D53F75">
        <w:rPr>
          <w:rFonts w:ascii="Arial" w:hAnsi="Arial" w:cs="Arial"/>
          <w:spacing w:val="1"/>
          <w:shd w:val="clear" w:color="auto" w:fill="FFFFFF"/>
        </w:rPr>
        <w:t>а</w:t>
      </w:r>
      <w:r w:rsidR="0029628F">
        <w:rPr>
          <w:rFonts w:ascii="Arial" w:hAnsi="Arial" w:cs="Arial"/>
          <w:spacing w:val="1"/>
          <w:shd w:val="clear" w:color="auto" w:fill="FFFFFF"/>
        </w:rPr>
        <w:t xml:space="preserve"> </w:t>
      </w:r>
      <w:r w:rsidR="004C3C84" w:rsidRPr="00D53F75">
        <w:rPr>
          <w:rFonts w:ascii="Arial" w:hAnsi="Arial" w:cs="Arial"/>
          <w:spacing w:val="1"/>
          <w:shd w:val="clear" w:color="auto" w:fill="FFFFFF"/>
        </w:rPr>
        <w:t xml:space="preserve">на основании положений </w:t>
      </w:r>
      <w:r w:rsidR="00E41772" w:rsidRPr="00D53F75">
        <w:rPr>
          <w:rFonts w:ascii="Arial" w:hAnsi="Arial" w:cs="Arial"/>
          <w:spacing w:val="1"/>
          <w:shd w:val="clear" w:color="auto" w:fill="FFFFFF"/>
        </w:rPr>
        <w:t xml:space="preserve">п. 7.6.3 ГОСТ 1.3 </w:t>
      </w:r>
      <w:r w:rsidR="00DF0A0C" w:rsidRPr="00D53F75">
        <w:rPr>
          <w:rFonts w:ascii="Arial" w:hAnsi="Arial" w:cs="Arial"/>
          <w:spacing w:val="1"/>
          <w:shd w:val="clear" w:color="auto" w:fill="FFFFFF"/>
        </w:rPr>
        <w:t xml:space="preserve">и раздела 4.8 ГОСТ 1.5 </w:t>
      </w:r>
      <w:r w:rsidR="00F27C94" w:rsidRPr="00D53F75">
        <w:rPr>
          <w:rFonts w:ascii="Arial" w:hAnsi="Arial" w:cs="Arial"/>
          <w:spacing w:val="1"/>
          <w:shd w:val="clear" w:color="auto" w:fill="FFFFFF"/>
        </w:rPr>
        <w:t xml:space="preserve">и </w:t>
      </w:r>
      <w:r w:rsidR="003E05E0" w:rsidRPr="00D53F75">
        <w:rPr>
          <w:rFonts w:ascii="Arial" w:hAnsi="Arial" w:cs="Arial"/>
          <w:spacing w:val="1"/>
          <w:shd w:val="clear" w:color="auto" w:fill="FFFFFF"/>
        </w:rPr>
        <w:t xml:space="preserve">оформлена </w:t>
      </w:r>
      <w:r w:rsidR="00E41772" w:rsidRPr="00D53F75">
        <w:rPr>
          <w:rFonts w:ascii="Arial" w:hAnsi="Arial" w:cs="Arial"/>
          <w:spacing w:val="1"/>
          <w:shd w:val="clear" w:color="auto" w:fill="FFFFFF"/>
        </w:rPr>
        <w:t xml:space="preserve">в виде специально разработанной </w:t>
      </w:r>
      <w:r w:rsidR="00F27C94" w:rsidRPr="00D53F75">
        <w:rPr>
          <w:rFonts w:ascii="Arial" w:hAnsi="Arial" w:cs="Arial"/>
          <w:spacing w:val="1"/>
          <w:shd w:val="clear" w:color="auto" w:fill="FFFFFF"/>
        </w:rPr>
        <w:t xml:space="preserve">таблицы в дополнительном приложении </w:t>
      </w:r>
      <w:r w:rsidR="00D00320" w:rsidRPr="00D53F75">
        <w:rPr>
          <w:rFonts w:ascii="Arial" w:hAnsi="Arial" w:cs="Arial"/>
          <w:spacing w:val="1"/>
          <w:shd w:val="clear" w:color="auto" w:fill="FFFFFF"/>
        </w:rPr>
        <w:t xml:space="preserve">к </w:t>
      </w:r>
      <w:r w:rsidR="00F27C94" w:rsidRPr="00D53F75">
        <w:rPr>
          <w:rFonts w:ascii="Arial" w:hAnsi="Arial" w:cs="Arial"/>
          <w:spacing w:val="1"/>
          <w:shd w:val="clear" w:color="auto" w:fill="FFFFFF"/>
        </w:rPr>
        <w:t>первой редакции проект</w:t>
      </w:r>
      <w:r w:rsidR="0039707B" w:rsidRPr="00D53F75">
        <w:rPr>
          <w:rFonts w:ascii="Arial" w:hAnsi="Arial" w:cs="Arial"/>
          <w:spacing w:val="1"/>
          <w:shd w:val="clear" w:color="auto" w:fill="FFFFFF"/>
        </w:rPr>
        <w:t>а межгосударственного стандарта</w:t>
      </w:r>
      <w:r w:rsidR="00880448">
        <w:rPr>
          <w:rFonts w:ascii="Arial" w:hAnsi="Arial" w:cs="Arial"/>
          <w:spacing w:val="1"/>
          <w:shd w:val="clear" w:color="auto" w:fill="FFFFFF"/>
        </w:rPr>
        <w:t>;</w:t>
      </w:r>
    </w:p>
    <w:p w:rsidR="00C2227F" w:rsidRPr="00D53F75" w:rsidRDefault="00F27C94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z w:val="22"/>
          <w:szCs w:val="22"/>
          <w:shd w:val="clear" w:color="auto" w:fill="FFFFFF"/>
        </w:rPr>
      </w:pP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Примечание </w:t>
      </w:r>
      <w:r w:rsidR="006A6D63" w:rsidRPr="006A6D63">
        <w:rPr>
          <w:rFonts w:ascii="Arial" w:hAnsi="Arial" w:cs="Arial"/>
          <w:spacing w:val="1"/>
          <w:sz w:val="22"/>
          <w:szCs w:val="22"/>
          <w:shd w:val="clear" w:color="auto" w:fill="FFFFFF"/>
        </w:rPr>
        <w:t>–</w:t>
      </w: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</w:t>
      </w:r>
      <w:r w:rsidR="0029628F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основное содержание </w:t>
      </w:r>
      <w:r w:rsidR="003E05E0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>таблиц</w:t>
      </w:r>
      <w:r w:rsidR="0029628F">
        <w:rPr>
          <w:rFonts w:ascii="Arial" w:hAnsi="Arial" w:cs="Arial"/>
          <w:spacing w:val="1"/>
          <w:sz w:val="22"/>
          <w:szCs w:val="22"/>
          <w:shd w:val="clear" w:color="auto" w:fill="FFFFFF"/>
        </w:rPr>
        <w:t>ы</w:t>
      </w:r>
      <w:r w:rsidR="003E05E0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замены нормативных ссылок </w:t>
      </w: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>был</w:t>
      </w:r>
      <w:r w:rsidR="0029628F">
        <w:rPr>
          <w:rFonts w:ascii="Arial" w:hAnsi="Arial" w:cs="Arial"/>
          <w:spacing w:val="1"/>
          <w:sz w:val="22"/>
          <w:szCs w:val="22"/>
          <w:shd w:val="clear" w:color="auto" w:fill="FFFFFF"/>
        </w:rPr>
        <w:t>о</w:t>
      </w: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разработан</w:t>
      </w:r>
      <w:r w:rsidR="00D129D8">
        <w:rPr>
          <w:rFonts w:ascii="Arial" w:hAnsi="Arial" w:cs="Arial"/>
          <w:spacing w:val="1"/>
          <w:sz w:val="22"/>
          <w:szCs w:val="22"/>
          <w:shd w:val="clear" w:color="auto" w:fill="FFFFFF"/>
        </w:rPr>
        <w:t>о</w:t>
      </w: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</w:t>
      </w:r>
      <w:r w:rsidR="0029628F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ещё </w:t>
      </w:r>
      <w:r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при </w:t>
      </w:r>
      <w:r w:rsidRPr="00D53F75">
        <w:rPr>
          <w:rFonts w:ascii="Arial" w:eastAsia="Calibri" w:hAnsi="Arial" w:cs="Arial"/>
          <w:sz w:val="22"/>
          <w:szCs w:val="22"/>
        </w:rPr>
        <w:t xml:space="preserve">подготовке </w:t>
      </w:r>
      <w:r w:rsidR="00547E6C" w:rsidRPr="00D53F75">
        <w:rPr>
          <w:rFonts w:ascii="Arial" w:eastAsia="Calibri" w:hAnsi="Arial" w:cs="Arial"/>
          <w:sz w:val="22"/>
          <w:szCs w:val="22"/>
        </w:rPr>
        <w:t xml:space="preserve">упомянутого выше </w:t>
      </w:r>
      <w:r w:rsidRPr="00D53F75">
        <w:rPr>
          <w:rFonts w:ascii="Arial" w:eastAsia="Calibri" w:hAnsi="Arial" w:cs="Arial"/>
          <w:sz w:val="22"/>
          <w:szCs w:val="22"/>
        </w:rPr>
        <w:t xml:space="preserve">приказа </w:t>
      </w:r>
      <w:proofErr w:type="spellStart"/>
      <w:r w:rsidRPr="00D53F75">
        <w:rPr>
          <w:rFonts w:ascii="Arial" w:eastAsia="Calibri" w:hAnsi="Arial" w:cs="Arial"/>
          <w:sz w:val="22"/>
          <w:szCs w:val="22"/>
        </w:rPr>
        <w:t>Росстандарта</w:t>
      </w:r>
      <w:proofErr w:type="spellEnd"/>
      <w:r w:rsidRPr="00D53F75">
        <w:rPr>
          <w:rFonts w:ascii="Arial" w:eastAsia="Calibri" w:hAnsi="Arial" w:cs="Arial"/>
          <w:sz w:val="22"/>
          <w:szCs w:val="22"/>
        </w:rPr>
        <w:t xml:space="preserve"> </w:t>
      </w:r>
      <w:r w:rsidR="0029628F" w:rsidRPr="00D53F75">
        <w:rPr>
          <w:rFonts w:ascii="Arial" w:eastAsia="Calibri" w:hAnsi="Arial" w:cs="Arial"/>
          <w:sz w:val="22"/>
          <w:szCs w:val="22"/>
        </w:rPr>
        <w:t>от 26.11.2014 г.</w:t>
      </w:r>
      <w:r w:rsidR="0029628F">
        <w:rPr>
          <w:rFonts w:ascii="Arial" w:eastAsia="Calibri" w:hAnsi="Arial" w:cs="Arial"/>
          <w:sz w:val="22"/>
          <w:szCs w:val="22"/>
        </w:rPr>
        <w:t xml:space="preserve"> </w:t>
      </w:r>
      <w:r w:rsidRPr="00D53F75">
        <w:rPr>
          <w:rFonts w:ascii="Arial" w:eastAsia="Calibri" w:hAnsi="Arial" w:cs="Arial"/>
          <w:sz w:val="22"/>
          <w:szCs w:val="22"/>
        </w:rPr>
        <w:t xml:space="preserve">№ 1894 </w:t>
      </w:r>
      <w:r w:rsidR="00547E6C" w:rsidRPr="00D53F75">
        <w:rPr>
          <w:rFonts w:ascii="Arial" w:eastAsia="Calibri" w:hAnsi="Arial" w:cs="Arial"/>
          <w:sz w:val="22"/>
          <w:szCs w:val="22"/>
        </w:rPr>
        <w:t>и предварительно</w:t>
      </w:r>
      <w:r w:rsidRPr="00D53F75">
        <w:rPr>
          <w:rFonts w:ascii="Arial" w:eastAsia="Calibri" w:hAnsi="Arial" w:cs="Arial"/>
          <w:sz w:val="22"/>
          <w:szCs w:val="22"/>
        </w:rPr>
        <w:t xml:space="preserve"> одобрен</w:t>
      </w:r>
      <w:r w:rsidR="0029628F">
        <w:rPr>
          <w:rFonts w:ascii="Arial" w:eastAsia="Calibri" w:hAnsi="Arial" w:cs="Arial"/>
          <w:sz w:val="22"/>
          <w:szCs w:val="22"/>
        </w:rPr>
        <w:t>о</w:t>
      </w:r>
      <w:r w:rsidRPr="00D53F75">
        <w:rPr>
          <w:rFonts w:ascii="Arial" w:eastAsia="Calibri" w:hAnsi="Arial" w:cs="Arial"/>
          <w:sz w:val="22"/>
          <w:szCs w:val="22"/>
        </w:rPr>
        <w:t xml:space="preserve"> Нормативно-техническим советом </w:t>
      </w:r>
      <w:r w:rsidR="006C172D" w:rsidRPr="00D53F75">
        <w:rPr>
          <w:rFonts w:ascii="Arial" w:eastAsia="Calibri" w:hAnsi="Arial" w:cs="Arial"/>
          <w:sz w:val="22"/>
          <w:szCs w:val="22"/>
        </w:rPr>
        <w:t xml:space="preserve">ДНД </w:t>
      </w:r>
      <w:r w:rsidRPr="00D53F75">
        <w:rPr>
          <w:rFonts w:ascii="Arial" w:eastAsia="Calibri" w:hAnsi="Arial" w:cs="Arial"/>
          <w:sz w:val="22"/>
          <w:szCs w:val="22"/>
        </w:rPr>
        <w:t>МЧС</w:t>
      </w:r>
      <w:r w:rsidR="006C172D" w:rsidRPr="00D53F75">
        <w:rPr>
          <w:rFonts w:ascii="Arial" w:eastAsia="Calibri" w:hAnsi="Arial" w:cs="Arial"/>
          <w:sz w:val="22"/>
          <w:szCs w:val="22"/>
        </w:rPr>
        <w:t xml:space="preserve"> России</w:t>
      </w:r>
      <w:r w:rsidR="00547E6C" w:rsidRPr="00D53F75">
        <w:rPr>
          <w:rFonts w:ascii="Arial" w:eastAsia="Calibri" w:hAnsi="Arial" w:cs="Arial"/>
          <w:sz w:val="22"/>
          <w:szCs w:val="22"/>
        </w:rPr>
        <w:t xml:space="preserve"> и</w:t>
      </w:r>
      <w:r w:rsidR="0029628F">
        <w:rPr>
          <w:rFonts w:ascii="Arial" w:eastAsia="Calibri" w:hAnsi="Arial" w:cs="Arial"/>
          <w:sz w:val="22"/>
          <w:szCs w:val="22"/>
        </w:rPr>
        <w:t xml:space="preserve"> </w:t>
      </w:r>
      <w:r w:rsidR="00E41772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>утвержден</w:t>
      </w:r>
      <w:r w:rsidR="0029628F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о </w:t>
      </w:r>
      <w:r w:rsidR="00E41772" w:rsidRPr="00D53F75">
        <w:rPr>
          <w:rFonts w:ascii="Arial" w:hAnsi="Arial" w:cs="Arial"/>
          <w:bCs/>
          <w:sz w:val="22"/>
          <w:szCs w:val="22"/>
        </w:rPr>
        <w:t>ТК 274</w:t>
      </w:r>
      <w:r w:rsidR="00E10EBF" w:rsidRPr="00D53F75">
        <w:rPr>
          <w:rFonts w:ascii="Arial" w:hAnsi="Arial" w:cs="Arial"/>
          <w:bCs/>
          <w:sz w:val="22"/>
          <w:szCs w:val="22"/>
        </w:rPr>
        <w:t>.</w:t>
      </w:r>
      <w:r w:rsidR="00E35791" w:rsidRPr="00D53F75">
        <w:rPr>
          <w:rFonts w:ascii="Arial" w:hAnsi="Arial" w:cs="Arial"/>
          <w:bCs/>
          <w:sz w:val="22"/>
          <w:szCs w:val="22"/>
        </w:rPr>
        <w:t xml:space="preserve"> При этом часть </w:t>
      </w:r>
      <w:r w:rsidR="00547E6C" w:rsidRPr="00D53F75">
        <w:rPr>
          <w:rFonts w:ascii="Arial" w:hAnsi="Arial" w:cs="Arial"/>
          <w:bCs/>
          <w:sz w:val="22"/>
          <w:szCs w:val="22"/>
        </w:rPr>
        <w:t xml:space="preserve">сведений о замене нормативных ссылок, </w:t>
      </w:r>
      <w:r w:rsidR="00E35791" w:rsidRPr="00D53F75">
        <w:rPr>
          <w:rFonts w:ascii="Arial" w:hAnsi="Arial" w:cs="Arial"/>
          <w:bCs/>
          <w:sz w:val="22"/>
          <w:szCs w:val="22"/>
        </w:rPr>
        <w:t>входивших в ранее разработанную таблицу</w:t>
      </w:r>
      <w:r w:rsidR="00547E6C" w:rsidRPr="00D53F75">
        <w:rPr>
          <w:rFonts w:ascii="Arial" w:hAnsi="Arial" w:cs="Arial"/>
          <w:bCs/>
          <w:sz w:val="22"/>
          <w:szCs w:val="22"/>
        </w:rPr>
        <w:t>,</w:t>
      </w:r>
      <w:r w:rsidR="00E35791" w:rsidRPr="00D53F75">
        <w:rPr>
          <w:rFonts w:ascii="Arial" w:hAnsi="Arial" w:cs="Arial"/>
          <w:bCs/>
          <w:sz w:val="22"/>
          <w:szCs w:val="22"/>
        </w:rPr>
        <w:t xml:space="preserve"> при разработке проекта рассматриваемого межгосударственного стандарта не </w:t>
      </w:r>
      <w:r w:rsidR="00880448">
        <w:rPr>
          <w:rFonts w:ascii="Arial" w:hAnsi="Arial" w:cs="Arial"/>
          <w:bCs/>
          <w:sz w:val="22"/>
          <w:szCs w:val="22"/>
        </w:rPr>
        <w:t xml:space="preserve">была </w:t>
      </w:r>
      <w:r w:rsidR="00E35791" w:rsidRPr="00D53F75">
        <w:rPr>
          <w:rFonts w:ascii="Arial" w:hAnsi="Arial" w:cs="Arial"/>
          <w:bCs/>
          <w:sz w:val="22"/>
          <w:szCs w:val="22"/>
        </w:rPr>
        <w:t>востребована, т. к. относи</w:t>
      </w:r>
      <w:r w:rsidR="00880448">
        <w:rPr>
          <w:rFonts w:ascii="Arial" w:hAnsi="Arial" w:cs="Arial"/>
          <w:bCs/>
          <w:sz w:val="22"/>
          <w:szCs w:val="22"/>
        </w:rPr>
        <w:t>лась</w:t>
      </w:r>
      <w:r w:rsidR="00E35791" w:rsidRPr="00D53F75">
        <w:rPr>
          <w:rFonts w:ascii="Arial" w:hAnsi="Arial" w:cs="Arial"/>
          <w:bCs/>
          <w:sz w:val="22"/>
          <w:szCs w:val="22"/>
        </w:rPr>
        <w:t xml:space="preserve"> к требованиям</w:t>
      </w:r>
      <w:r w:rsidR="00E35791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построения установок пожаротушения в целом, т. е. к вопросам, не являющимся</w:t>
      </w:r>
      <w:r w:rsidR="00547E6C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пр</w:t>
      </w:r>
      <w:r w:rsidR="00E35791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>едметом и аспектом стандартизации разрабатываемого</w:t>
      </w:r>
      <w:r w:rsidR="00880448">
        <w:rPr>
          <w:rFonts w:ascii="Arial" w:hAnsi="Arial" w:cs="Arial"/>
          <w:spacing w:val="1"/>
          <w:sz w:val="22"/>
          <w:szCs w:val="22"/>
          <w:shd w:val="clear" w:color="auto" w:fill="FFFFFF"/>
        </w:rPr>
        <w:t xml:space="preserve"> </w:t>
      </w:r>
      <w:r w:rsidR="00E35791" w:rsidRPr="00D53F75">
        <w:rPr>
          <w:rFonts w:ascii="Arial" w:hAnsi="Arial" w:cs="Arial"/>
          <w:spacing w:val="1"/>
          <w:sz w:val="22"/>
          <w:szCs w:val="22"/>
          <w:shd w:val="clear" w:color="auto" w:fill="FFFFFF"/>
        </w:rPr>
        <w:t>стандарта</w:t>
      </w:r>
      <w:r w:rsidR="00880448">
        <w:rPr>
          <w:rFonts w:ascii="Arial" w:hAnsi="Arial" w:cs="Arial"/>
          <w:spacing w:val="1"/>
          <w:sz w:val="22"/>
          <w:szCs w:val="22"/>
          <w:shd w:val="clear" w:color="auto" w:fill="FFFFFF"/>
        </w:rPr>
        <w:t>.</w:t>
      </w:r>
    </w:p>
    <w:p w:rsidR="00C2227F" w:rsidRPr="00D53F75" w:rsidRDefault="00B77734" w:rsidP="009B1F1B">
      <w:pPr>
        <w:pStyle w:val="a3"/>
        <w:keepNext/>
        <w:widowControl w:val="0"/>
        <w:numPr>
          <w:ilvl w:val="0"/>
          <w:numId w:val="1"/>
        </w:numPr>
        <w:spacing w:line="360" w:lineRule="auto"/>
        <w:ind w:left="0"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частичн</w:t>
      </w:r>
      <w:r w:rsidR="0039707B" w:rsidRPr="00D53F75">
        <w:rPr>
          <w:rFonts w:ascii="Arial" w:hAnsi="Arial" w:cs="Arial"/>
          <w:spacing w:val="1"/>
          <w:shd w:val="clear" w:color="auto" w:fill="FFFFFF"/>
        </w:rPr>
        <w:t>ого</w:t>
      </w:r>
      <w:r w:rsidR="00880448">
        <w:rPr>
          <w:rFonts w:ascii="Arial" w:hAnsi="Arial" w:cs="Arial"/>
          <w:spacing w:val="1"/>
          <w:shd w:val="clear" w:color="auto" w:fill="FFFFFF"/>
        </w:rPr>
        <w:t xml:space="preserve"> 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>изменени</w:t>
      </w:r>
      <w:r w:rsidR="0039707B" w:rsidRPr="00D53F75">
        <w:rPr>
          <w:rFonts w:ascii="Arial" w:hAnsi="Arial" w:cs="Arial"/>
          <w:spacing w:val="1"/>
          <w:shd w:val="clear" w:color="auto" w:fill="FFFFFF"/>
        </w:rPr>
        <w:t>я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 xml:space="preserve"> отдельных значений </w:t>
      </w:r>
      <w:r w:rsidR="00E41772" w:rsidRPr="00D53F75">
        <w:rPr>
          <w:rFonts w:ascii="Arial" w:hAnsi="Arial" w:cs="Arial"/>
          <w:spacing w:val="1"/>
          <w:shd w:val="clear" w:color="auto" w:fill="FFFFFF"/>
        </w:rPr>
        <w:t xml:space="preserve">числовых 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>показателей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с целью повышения точности измерений при проведении испытаний оборудования без изменения методик испытани</w:t>
      </w:r>
      <w:r w:rsidR="00DF0A0C" w:rsidRPr="00D53F75">
        <w:rPr>
          <w:rFonts w:ascii="Arial" w:hAnsi="Arial" w:cs="Arial"/>
          <w:spacing w:val="1"/>
          <w:shd w:val="clear" w:color="auto" w:fill="FFFFFF"/>
        </w:rPr>
        <w:t>й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и при </w:t>
      </w:r>
      <w:r w:rsidRPr="00D53F75">
        <w:rPr>
          <w:rFonts w:ascii="Arial" w:hAnsi="Arial" w:cs="Arial"/>
        </w:rPr>
        <w:t>сохранении технического содержания требований к оборудованию</w:t>
      </w:r>
      <w:r w:rsidR="00C2227F" w:rsidRPr="00D53F75">
        <w:rPr>
          <w:rFonts w:ascii="Arial" w:hAnsi="Arial" w:cs="Arial"/>
          <w:spacing w:val="1"/>
          <w:shd w:val="clear" w:color="auto" w:fill="FFFFFF"/>
        </w:rPr>
        <w:t>;</w:t>
      </w:r>
    </w:p>
    <w:p w:rsidR="00B77734" w:rsidRPr="00D53F75" w:rsidRDefault="00B77734" w:rsidP="009B1F1B">
      <w:pPr>
        <w:pStyle w:val="a3"/>
        <w:keepNext/>
        <w:widowControl w:val="0"/>
        <w:numPr>
          <w:ilvl w:val="0"/>
          <w:numId w:val="1"/>
        </w:numPr>
        <w:spacing w:line="360" w:lineRule="auto"/>
        <w:ind w:left="0" w:firstLine="709"/>
        <w:rPr>
          <w:rFonts w:ascii="Arial" w:hAnsi="Arial" w:cs="Arial"/>
        </w:rPr>
      </w:pPr>
      <w:r w:rsidRPr="00D53F75">
        <w:rPr>
          <w:rFonts w:ascii="Arial" w:hAnsi="Arial" w:cs="Arial"/>
          <w:spacing w:val="1"/>
          <w:shd w:val="clear" w:color="auto" w:fill="FFFFFF"/>
        </w:rPr>
        <w:t xml:space="preserve">частичного изменения структуры стандарта </w:t>
      </w:r>
      <w:r w:rsidR="00373EB3" w:rsidRPr="00D53F75">
        <w:rPr>
          <w:rFonts w:ascii="Arial" w:hAnsi="Arial" w:cs="Arial"/>
          <w:spacing w:val="1"/>
          <w:shd w:val="clear" w:color="auto" w:fill="FFFFFF"/>
        </w:rPr>
        <w:t xml:space="preserve">в соответствии с </w:t>
      </w:r>
      <w:r w:rsidR="00373EB3" w:rsidRPr="00D53F75">
        <w:rPr>
          <w:rFonts w:ascii="Arial" w:hAnsi="Arial" w:cs="Arial"/>
        </w:rPr>
        <w:t xml:space="preserve">положениями п. 7.7 ГОСТ 1.3-2014 </w:t>
      </w:r>
      <w:r w:rsidRPr="00D53F75">
        <w:rPr>
          <w:rFonts w:ascii="Arial" w:hAnsi="Arial" w:cs="Arial"/>
          <w:spacing w:val="1"/>
          <w:shd w:val="clear" w:color="auto" w:fill="FFFFFF"/>
        </w:rPr>
        <w:t>для удобства пользования</w:t>
      </w:r>
      <w:r w:rsidRPr="00D53F75">
        <w:rPr>
          <w:rFonts w:ascii="Arial" w:hAnsi="Arial" w:cs="Arial"/>
        </w:rPr>
        <w:t xml:space="preserve"> путем </w:t>
      </w:r>
      <w:r w:rsidR="00373EB3" w:rsidRPr="00D53F75">
        <w:rPr>
          <w:rFonts w:ascii="Arial" w:hAnsi="Arial" w:cs="Arial"/>
        </w:rPr>
        <w:t xml:space="preserve">её </w:t>
      </w:r>
      <w:r w:rsidRPr="00D53F75">
        <w:rPr>
          <w:rFonts w:ascii="Arial" w:hAnsi="Arial" w:cs="Arial"/>
        </w:rPr>
        <w:t>приведения в соответствие с требованиями принятыми для документов межгосударс</w:t>
      </w:r>
      <w:r w:rsidR="0039707B" w:rsidRPr="00D53F75">
        <w:rPr>
          <w:rFonts w:ascii="Arial" w:hAnsi="Arial" w:cs="Arial"/>
        </w:rPr>
        <w:t>т</w:t>
      </w:r>
      <w:r w:rsidRPr="00D53F75">
        <w:rPr>
          <w:rFonts w:ascii="Arial" w:hAnsi="Arial" w:cs="Arial"/>
        </w:rPr>
        <w:t>венной и российской национальн</w:t>
      </w:r>
      <w:r w:rsidR="00DF0A0C" w:rsidRPr="00D53F75">
        <w:rPr>
          <w:rFonts w:ascii="Arial" w:hAnsi="Arial" w:cs="Arial"/>
        </w:rPr>
        <w:t>ых</w:t>
      </w:r>
      <w:r w:rsidRPr="00D53F75">
        <w:rPr>
          <w:rFonts w:ascii="Arial" w:hAnsi="Arial" w:cs="Arial"/>
        </w:rPr>
        <w:t xml:space="preserve"> систем стандартизации</w:t>
      </w:r>
      <w:r w:rsidR="00880448">
        <w:rPr>
          <w:rFonts w:ascii="Arial" w:hAnsi="Arial" w:cs="Arial"/>
        </w:rPr>
        <w:t xml:space="preserve"> </w:t>
      </w:r>
      <w:r w:rsidR="00DF0A0C" w:rsidRPr="00D53F75">
        <w:rPr>
          <w:rFonts w:ascii="Arial" w:hAnsi="Arial" w:cs="Arial"/>
        </w:rPr>
        <w:t>(см.</w:t>
      </w:r>
      <w:r w:rsidR="00B610F3" w:rsidRPr="00D53F75">
        <w:rPr>
          <w:rFonts w:ascii="Arial" w:hAnsi="Arial" w:cs="Arial"/>
        </w:rPr>
        <w:t xml:space="preserve">, </w:t>
      </w:r>
      <w:r w:rsidR="00E41772" w:rsidRPr="00D53F75">
        <w:rPr>
          <w:rFonts w:ascii="Arial" w:hAnsi="Arial" w:cs="Arial"/>
        </w:rPr>
        <w:t xml:space="preserve">ГОСТ 1.5 и ГОСТ </w:t>
      </w:r>
      <w:proofErr w:type="gramStart"/>
      <w:r w:rsidR="00E41772" w:rsidRPr="00D53F75">
        <w:rPr>
          <w:rFonts w:ascii="Arial" w:hAnsi="Arial" w:cs="Arial"/>
        </w:rPr>
        <w:t>Р</w:t>
      </w:r>
      <w:proofErr w:type="gramEnd"/>
      <w:r w:rsidR="00E41772" w:rsidRPr="00D53F75">
        <w:rPr>
          <w:rFonts w:ascii="Arial" w:hAnsi="Arial" w:cs="Arial"/>
        </w:rPr>
        <w:t xml:space="preserve"> 1.5</w:t>
      </w:r>
      <w:r w:rsidR="00DF0A0C" w:rsidRPr="00D53F75">
        <w:rPr>
          <w:rFonts w:ascii="Arial" w:hAnsi="Arial" w:cs="Arial"/>
        </w:rPr>
        <w:t>)</w:t>
      </w:r>
      <w:r w:rsidRPr="00D53F75">
        <w:rPr>
          <w:rFonts w:ascii="Arial" w:hAnsi="Arial" w:cs="Arial"/>
        </w:rPr>
        <w:t xml:space="preserve">; при этом принятая структура </w:t>
      </w:r>
      <w:r w:rsidR="00547E6C" w:rsidRPr="00D53F75">
        <w:rPr>
          <w:rFonts w:ascii="Arial" w:hAnsi="Arial" w:cs="Arial"/>
        </w:rPr>
        <w:t>и специально</w:t>
      </w:r>
      <w:r w:rsidR="00B03712" w:rsidRPr="00D53F75">
        <w:rPr>
          <w:rFonts w:ascii="Arial" w:hAnsi="Arial" w:cs="Arial"/>
        </w:rPr>
        <w:t>е</w:t>
      </w:r>
      <w:r w:rsidR="00547E6C" w:rsidRPr="00D53F75">
        <w:rPr>
          <w:rFonts w:ascii="Arial" w:hAnsi="Arial" w:cs="Arial"/>
        </w:rPr>
        <w:t xml:space="preserve"> приложени</w:t>
      </w:r>
      <w:r w:rsidR="00B03712" w:rsidRPr="00D53F75">
        <w:rPr>
          <w:rFonts w:ascii="Arial" w:hAnsi="Arial" w:cs="Arial"/>
        </w:rPr>
        <w:t>е</w:t>
      </w:r>
      <w:r w:rsidR="002942BE" w:rsidRPr="00D53F75">
        <w:rPr>
          <w:rFonts w:ascii="Arial" w:hAnsi="Arial" w:cs="Arial"/>
        </w:rPr>
        <w:t>,</w:t>
      </w:r>
      <w:r w:rsidR="00880448">
        <w:rPr>
          <w:rFonts w:ascii="Arial" w:hAnsi="Arial" w:cs="Arial"/>
        </w:rPr>
        <w:t xml:space="preserve"> </w:t>
      </w:r>
      <w:r w:rsidRPr="00D53F75">
        <w:rPr>
          <w:rFonts w:ascii="Arial" w:hAnsi="Arial" w:cs="Arial"/>
        </w:rPr>
        <w:t>обеспечива</w:t>
      </w:r>
      <w:r w:rsidR="00547E6C" w:rsidRPr="00D53F75">
        <w:rPr>
          <w:rFonts w:ascii="Arial" w:hAnsi="Arial" w:cs="Arial"/>
        </w:rPr>
        <w:t>ю</w:t>
      </w:r>
      <w:r w:rsidRPr="00D53F75">
        <w:rPr>
          <w:rFonts w:ascii="Arial" w:hAnsi="Arial" w:cs="Arial"/>
        </w:rPr>
        <w:t xml:space="preserve">т сравнение содержания разрабатываемого стандарта с содержанием принятых за </w:t>
      </w:r>
      <w:r w:rsidR="00B03712" w:rsidRPr="00D53F75">
        <w:rPr>
          <w:rFonts w:ascii="Arial" w:hAnsi="Arial" w:cs="Arial"/>
        </w:rPr>
        <w:t xml:space="preserve">его </w:t>
      </w:r>
      <w:r w:rsidRPr="00D53F75">
        <w:rPr>
          <w:rFonts w:ascii="Arial" w:hAnsi="Arial" w:cs="Arial"/>
        </w:rPr>
        <w:t>основу международных стандартов</w:t>
      </w:r>
      <w:r w:rsidR="0039707B" w:rsidRPr="00D53F75">
        <w:rPr>
          <w:rFonts w:ascii="Arial" w:hAnsi="Arial" w:cs="Arial"/>
          <w:spacing w:val="1"/>
          <w:shd w:val="clear" w:color="auto" w:fill="FFFFFF"/>
        </w:rPr>
        <w:t>.</w:t>
      </w:r>
    </w:p>
    <w:p w:rsidR="00983472" w:rsidRPr="00D53F75" w:rsidRDefault="00983472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</w:rPr>
        <w:t>С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ведений о взаимосвязи предлагаемого проекта межгосударственного </w:t>
      </w:r>
      <w:r w:rsidRPr="00D53F75">
        <w:rPr>
          <w:rFonts w:ascii="Arial" w:hAnsi="Arial" w:cs="Arial"/>
          <w:spacing w:val="1"/>
          <w:shd w:val="clear" w:color="auto" w:fill="FFFFFF"/>
        </w:rPr>
        <w:lastRenderedPageBreak/>
        <w:t>стандарта с другими межгосударственными стандартами, правилами и рекомендациями по межгосударственной стандартизации не выявлено.</w:t>
      </w:r>
    </w:p>
    <w:p w:rsidR="0081373C" w:rsidRPr="00D53F75" w:rsidRDefault="00456F70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</w:rPr>
        <w:t xml:space="preserve">В качестве дополнения о взаимосвязи </w:t>
      </w:r>
      <w:r w:rsidRPr="00D53F75">
        <w:rPr>
          <w:rFonts w:ascii="Arial" w:hAnsi="Arial" w:cs="Arial"/>
          <w:spacing w:val="1"/>
          <w:shd w:val="clear" w:color="auto" w:fill="FFFFFF"/>
        </w:rPr>
        <w:t>предлагаемого проекта межгосударственного стандарта с другими межгосударственными стандартами</w:t>
      </w:r>
      <w:r w:rsidRPr="00D53F75">
        <w:rPr>
          <w:rFonts w:ascii="Arial" w:hAnsi="Arial" w:cs="Arial"/>
        </w:rPr>
        <w:t xml:space="preserve"> следует отметить, что при построении установок пожаротушения с применением компрессионного пенного оборудования  </w:t>
      </w:r>
      <w:r w:rsidR="00FC2C96" w:rsidRPr="00D53F75">
        <w:rPr>
          <w:rFonts w:ascii="Arial" w:hAnsi="Arial" w:cs="Arial"/>
        </w:rPr>
        <w:t>водоснабжение, энергоснабжение, электроуправление такими установками</w:t>
      </w:r>
      <w:r w:rsidR="00983472" w:rsidRPr="00D53F75">
        <w:rPr>
          <w:rFonts w:ascii="Arial" w:hAnsi="Arial" w:cs="Arial"/>
        </w:rPr>
        <w:t xml:space="preserve">, применение в их составе сосудов, работающих под давлением, применение пенообразователей и </w:t>
      </w:r>
      <w:r w:rsidR="00351389" w:rsidRPr="00D53F75">
        <w:rPr>
          <w:rFonts w:ascii="Arial" w:hAnsi="Arial" w:cs="Arial"/>
        </w:rPr>
        <w:t>т.д. (</w:t>
      </w:r>
      <w:r w:rsidRPr="00D53F75">
        <w:rPr>
          <w:rFonts w:ascii="Arial" w:hAnsi="Arial" w:cs="Arial"/>
        </w:rPr>
        <w:t xml:space="preserve">указанные вопросы </w:t>
      </w:r>
      <w:r w:rsidR="00351389" w:rsidRPr="00D53F75">
        <w:rPr>
          <w:rFonts w:ascii="Arial" w:hAnsi="Arial" w:cs="Arial"/>
        </w:rPr>
        <w:t xml:space="preserve">не входят в сферу регулирования </w:t>
      </w:r>
      <w:proofErr w:type="gramStart"/>
      <w:r w:rsidR="00351389" w:rsidRPr="00D53F75">
        <w:rPr>
          <w:rFonts w:ascii="Arial" w:hAnsi="Arial" w:cs="Arial"/>
        </w:rPr>
        <w:t>ТР</w:t>
      </w:r>
      <w:proofErr w:type="gramEnd"/>
      <w:r w:rsidR="00351389" w:rsidRPr="00D53F75">
        <w:rPr>
          <w:rFonts w:ascii="Arial" w:hAnsi="Arial" w:cs="Arial"/>
        </w:rPr>
        <w:t xml:space="preserve"> ЕАЭС 043/2017 и проекта рассматриваемого стандарта) </w:t>
      </w:r>
      <w:r w:rsidR="00FC2C96" w:rsidRPr="00D53F75">
        <w:rPr>
          <w:rFonts w:ascii="Arial" w:hAnsi="Arial" w:cs="Arial"/>
        </w:rPr>
        <w:t xml:space="preserve">предусматривается </w:t>
      </w:r>
      <w:r w:rsidR="00562723" w:rsidRPr="00D53F75">
        <w:rPr>
          <w:rFonts w:ascii="Arial" w:hAnsi="Arial" w:cs="Arial"/>
        </w:rPr>
        <w:t xml:space="preserve">руководствоваться </w:t>
      </w:r>
      <w:r w:rsidR="00983472" w:rsidRPr="00D53F75">
        <w:rPr>
          <w:rFonts w:ascii="Arial" w:hAnsi="Arial" w:cs="Arial"/>
        </w:rPr>
        <w:t>аналогичны</w:t>
      </w:r>
      <w:r w:rsidR="00562723" w:rsidRPr="00D53F75">
        <w:rPr>
          <w:rFonts w:ascii="Arial" w:hAnsi="Arial" w:cs="Arial"/>
        </w:rPr>
        <w:t>ми</w:t>
      </w:r>
      <w:r w:rsidR="00983472" w:rsidRPr="00D53F75">
        <w:rPr>
          <w:rFonts w:ascii="Arial" w:hAnsi="Arial" w:cs="Arial"/>
        </w:rPr>
        <w:t xml:space="preserve"> положения</w:t>
      </w:r>
      <w:r w:rsidR="00562723" w:rsidRPr="00D53F75">
        <w:rPr>
          <w:rFonts w:ascii="Arial" w:hAnsi="Arial" w:cs="Arial"/>
        </w:rPr>
        <w:t>ми</w:t>
      </w:r>
      <w:r w:rsidR="00880448">
        <w:rPr>
          <w:rFonts w:ascii="Arial" w:hAnsi="Arial" w:cs="Arial"/>
        </w:rPr>
        <w:t xml:space="preserve"> </w:t>
      </w:r>
      <w:r w:rsidR="00FC2C96" w:rsidRPr="00D53F75">
        <w:rPr>
          <w:rFonts w:ascii="Arial" w:hAnsi="Arial" w:cs="Arial"/>
        </w:rPr>
        <w:t>действующи</w:t>
      </w:r>
      <w:r w:rsidR="00983472" w:rsidRPr="00D53F75">
        <w:rPr>
          <w:rFonts w:ascii="Arial" w:hAnsi="Arial" w:cs="Arial"/>
        </w:rPr>
        <w:t>х</w:t>
      </w:r>
      <w:r w:rsidR="00880448">
        <w:rPr>
          <w:rFonts w:ascii="Arial" w:hAnsi="Arial" w:cs="Arial"/>
        </w:rPr>
        <w:t xml:space="preserve"> </w:t>
      </w:r>
      <w:r w:rsidR="00983472" w:rsidRPr="00D53F75">
        <w:rPr>
          <w:rFonts w:ascii="Arial" w:hAnsi="Arial" w:cs="Arial"/>
        </w:rPr>
        <w:t>документов по стандартизации</w:t>
      </w:r>
      <w:r w:rsidR="002A0C62" w:rsidRPr="00D53F75">
        <w:rPr>
          <w:rFonts w:ascii="Arial" w:hAnsi="Arial" w:cs="Arial"/>
        </w:rPr>
        <w:t xml:space="preserve"> госуда</w:t>
      </w:r>
      <w:proofErr w:type="gramStart"/>
      <w:r w:rsidR="002A0C62" w:rsidRPr="00D53F75">
        <w:rPr>
          <w:rFonts w:ascii="Arial" w:hAnsi="Arial" w:cs="Arial"/>
        </w:rPr>
        <w:t>рств чл</w:t>
      </w:r>
      <w:proofErr w:type="gramEnd"/>
      <w:r w:rsidR="002A0C62" w:rsidRPr="00D53F75">
        <w:rPr>
          <w:rFonts w:ascii="Arial" w:hAnsi="Arial" w:cs="Arial"/>
        </w:rPr>
        <w:t>енов ЕАЭС</w:t>
      </w:r>
      <w:r w:rsidR="00562723" w:rsidRPr="00D53F75">
        <w:rPr>
          <w:rFonts w:ascii="Arial" w:hAnsi="Arial" w:cs="Arial"/>
        </w:rPr>
        <w:t>.</w:t>
      </w:r>
    </w:p>
    <w:p w:rsidR="008A4E29" w:rsidRPr="00BD6D11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D53F75">
        <w:rPr>
          <w:rFonts w:ascii="Arial" w:hAnsi="Arial" w:cs="Arial"/>
          <w:b/>
        </w:rPr>
        <w:t>5</w:t>
      </w:r>
      <w:r w:rsidR="00880448">
        <w:rPr>
          <w:rFonts w:ascii="Arial" w:hAnsi="Arial" w:cs="Arial"/>
          <w:b/>
        </w:rPr>
        <w:t xml:space="preserve"> </w:t>
      </w:r>
      <w:r w:rsidR="008A4E29" w:rsidRPr="00D53F75">
        <w:rPr>
          <w:rFonts w:ascii="Arial" w:hAnsi="Arial" w:cs="Arial"/>
          <w:b/>
        </w:rPr>
        <w:t>Предложения по изменению, пересмотру или отмене иных межгосударственных стандартов, правил и рекомендаций по межгосударственной стандартизации при разработке и п</w:t>
      </w:r>
      <w:r w:rsidR="00BD6D11">
        <w:rPr>
          <w:rFonts w:ascii="Arial" w:hAnsi="Arial" w:cs="Arial"/>
          <w:b/>
        </w:rPr>
        <w:t>ринятии предлагаемого стандарта</w:t>
      </w:r>
    </w:p>
    <w:p w:rsidR="00F07D93" w:rsidRPr="00D53F75" w:rsidRDefault="00A91273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proofErr w:type="gramStart"/>
      <w:r w:rsidRPr="00D53F75">
        <w:rPr>
          <w:rFonts w:ascii="Arial" w:hAnsi="Arial" w:cs="Arial"/>
        </w:rPr>
        <w:t>П</w:t>
      </w:r>
      <w:r w:rsidRPr="00D53F75">
        <w:rPr>
          <w:rFonts w:ascii="Arial" w:hAnsi="Arial" w:cs="Arial"/>
          <w:spacing w:val="1"/>
          <w:shd w:val="clear" w:color="auto" w:fill="FFFFFF"/>
        </w:rPr>
        <w:t>редложений по изменению, пересмотру или отмене иных межгосударственных стандартов, правил и рекомендаций по межгосударственной стандартизации</w:t>
      </w:r>
      <w:r w:rsidR="00EC088D" w:rsidRPr="00D53F75">
        <w:rPr>
          <w:rFonts w:ascii="Arial" w:hAnsi="Arial" w:cs="Arial"/>
          <w:spacing w:val="1"/>
          <w:shd w:val="clear" w:color="auto" w:fill="FFFFFF"/>
        </w:rPr>
        <w:t xml:space="preserve"> при разработке и принятии предлагаемого стандарта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нет</w:t>
      </w:r>
      <w:r w:rsidR="00EC088D" w:rsidRPr="00D53F75">
        <w:rPr>
          <w:rFonts w:ascii="Arial" w:hAnsi="Arial" w:cs="Arial"/>
          <w:spacing w:val="1"/>
          <w:shd w:val="clear" w:color="auto" w:fill="FFFFFF"/>
        </w:rPr>
        <w:t>,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так как</w:t>
      </w:r>
      <w:r w:rsidR="00F90C2A" w:rsidRPr="00D53F75">
        <w:rPr>
          <w:rFonts w:ascii="Arial" w:hAnsi="Arial" w:cs="Arial"/>
          <w:spacing w:val="1"/>
          <w:shd w:val="clear" w:color="auto" w:fill="FFFFFF"/>
        </w:rPr>
        <w:t xml:space="preserve"> к настоящему времени</w:t>
      </w:r>
      <w:r w:rsidR="00880448">
        <w:rPr>
          <w:rFonts w:ascii="Arial" w:hAnsi="Arial" w:cs="Arial"/>
          <w:spacing w:val="1"/>
          <w:shd w:val="clear" w:color="auto" w:fill="FFFFFF"/>
        </w:rPr>
        <w:t xml:space="preserve"> </w:t>
      </w:r>
      <w:r w:rsidR="00EC088D" w:rsidRPr="00D53F75">
        <w:rPr>
          <w:rFonts w:ascii="Arial" w:hAnsi="Arial" w:cs="Arial"/>
          <w:spacing w:val="1"/>
          <w:shd w:val="clear" w:color="auto" w:fill="FFFFFF"/>
        </w:rPr>
        <w:t>ни в национальной российской</w:t>
      </w:r>
      <w:r w:rsidR="0039707B" w:rsidRPr="00D53F75">
        <w:rPr>
          <w:rFonts w:ascii="Arial" w:hAnsi="Arial" w:cs="Arial"/>
          <w:spacing w:val="1"/>
          <w:shd w:val="clear" w:color="auto" w:fill="FFFFFF"/>
        </w:rPr>
        <w:t>,</w:t>
      </w:r>
      <w:r w:rsidR="00880448">
        <w:rPr>
          <w:rFonts w:ascii="Arial" w:hAnsi="Arial" w:cs="Arial"/>
          <w:spacing w:val="1"/>
          <w:shd w:val="clear" w:color="auto" w:fill="FFFFFF"/>
        </w:rPr>
        <w:t xml:space="preserve"> </w:t>
      </w:r>
      <w:r w:rsidR="00EC088D" w:rsidRPr="00D53F75">
        <w:rPr>
          <w:rFonts w:ascii="Arial" w:hAnsi="Arial" w:cs="Arial"/>
          <w:spacing w:val="1"/>
          <w:shd w:val="clear" w:color="auto" w:fill="FFFFFF"/>
        </w:rPr>
        <w:t xml:space="preserve">ни в межгосударственной </w:t>
      </w:r>
      <w:r w:rsidR="00F017D2" w:rsidRPr="00D53F75">
        <w:rPr>
          <w:rFonts w:ascii="Arial" w:hAnsi="Arial" w:cs="Arial"/>
          <w:spacing w:val="1"/>
          <w:shd w:val="clear" w:color="auto" w:fill="FFFFFF"/>
        </w:rPr>
        <w:t xml:space="preserve">системах </w:t>
      </w:r>
      <w:r w:rsidR="00EC088D" w:rsidRPr="00D53F75">
        <w:rPr>
          <w:rFonts w:ascii="Arial" w:hAnsi="Arial" w:cs="Arial"/>
          <w:spacing w:val="1"/>
          <w:shd w:val="clear" w:color="auto" w:fill="FFFFFF"/>
        </w:rPr>
        <w:t xml:space="preserve">стандартизации </w:t>
      </w:r>
      <w:r w:rsidR="00F90C2A" w:rsidRPr="00D53F75">
        <w:rPr>
          <w:rFonts w:ascii="Arial" w:hAnsi="Arial" w:cs="Arial"/>
          <w:spacing w:val="1"/>
          <w:shd w:val="clear" w:color="auto" w:fill="FFFFFF"/>
        </w:rPr>
        <w:t xml:space="preserve">нет </w:t>
      </w:r>
      <w:r w:rsidRPr="00D53F75">
        <w:rPr>
          <w:rFonts w:ascii="Arial" w:hAnsi="Arial" w:cs="Arial"/>
          <w:spacing w:val="1"/>
          <w:shd w:val="clear" w:color="auto" w:fill="FFFFFF"/>
        </w:rPr>
        <w:t>документов</w:t>
      </w:r>
      <w:r w:rsidR="00F90C2A" w:rsidRPr="00D53F75">
        <w:rPr>
          <w:rFonts w:ascii="Arial" w:hAnsi="Arial" w:cs="Arial"/>
          <w:spacing w:val="1"/>
          <w:shd w:val="clear" w:color="auto" w:fill="FFFFFF"/>
        </w:rPr>
        <w:t xml:space="preserve">, </w:t>
      </w:r>
      <w:r w:rsidRPr="00D53F75">
        <w:rPr>
          <w:rFonts w:ascii="Arial" w:hAnsi="Arial" w:cs="Arial"/>
          <w:spacing w:val="1"/>
          <w:shd w:val="clear" w:color="auto" w:fill="FFFFFF"/>
        </w:rPr>
        <w:t>противореч</w:t>
      </w:r>
      <w:r w:rsidR="0098722E" w:rsidRPr="00D53F75">
        <w:rPr>
          <w:rFonts w:ascii="Arial" w:hAnsi="Arial" w:cs="Arial"/>
          <w:spacing w:val="1"/>
          <w:shd w:val="clear" w:color="auto" w:fill="FFFFFF"/>
        </w:rPr>
        <w:t>ащих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разрабатываемому стандарту.</w:t>
      </w:r>
      <w:proofErr w:type="gramEnd"/>
    </w:p>
    <w:p w:rsidR="00F07D93" w:rsidRPr="00BD6D11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970F96">
        <w:rPr>
          <w:rFonts w:ascii="Arial" w:hAnsi="Arial" w:cs="Arial"/>
          <w:b/>
        </w:rPr>
        <w:t>6</w:t>
      </w:r>
      <w:r w:rsidR="00F90C2A" w:rsidRPr="00970F96">
        <w:rPr>
          <w:rFonts w:ascii="Arial" w:hAnsi="Arial" w:cs="Arial"/>
          <w:b/>
        </w:rPr>
        <w:t xml:space="preserve"> Перечень исходных документов и другие источники информации, использованные при разработк</w:t>
      </w:r>
      <w:r w:rsidR="00BD6D11">
        <w:rPr>
          <w:rFonts w:ascii="Arial" w:hAnsi="Arial" w:cs="Arial"/>
          <w:b/>
        </w:rPr>
        <w:t>е межгосударственного стандарта</w:t>
      </w:r>
    </w:p>
    <w:p w:rsidR="0039707B" w:rsidRPr="00970F96" w:rsidRDefault="0039707B" w:rsidP="009B1F1B">
      <w:pPr>
        <w:pStyle w:val="a3"/>
        <w:keepNext/>
        <w:widowControl w:val="0"/>
        <w:numPr>
          <w:ilvl w:val="0"/>
          <w:numId w:val="3"/>
        </w:numPr>
        <w:spacing w:line="360" w:lineRule="auto"/>
        <w:ind w:left="0" w:firstLine="698"/>
        <w:rPr>
          <w:rFonts w:ascii="Arial" w:hAnsi="Arial" w:cs="Arial"/>
          <w:color w:val="2D2D2D"/>
          <w:spacing w:val="1"/>
          <w:shd w:val="clear" w:color="auto" w:fill="FFFFFF"/>
        </w:rPr>
      </w:pPr>
      <w:r w:rsidRPr="00970F96">
        <w:rPr>
          <w:rFonts w:ascii="Arial" w:hAnsi="Arial" w:cs="Arial"/>
        </w:rPr>
        <w:t xml:space="preserve">ИСО 7076‒5:2014 «Пожарная безопасность – Установки пенного пожаротушения </w:t>
      </w:r>
      <w:r w:rsidR="00C50583" w:rsidRPr="00C50583">
        <w:rPr>
          <w:rFonts w:ascii="Arial" w:hAnsi="Arial" w:cs="Arial"/>
        </w:rPr>
        <w:t>–</w:t>
      </w:r>
      <w:r w:rsidRPr="00970F96">
        <w:rPr>
          <w:rFonts w:ascii="Arial" w:hAnsi="Arial" w:cs="Arial"/>
        </w:rPr>
        <w:t xml:space="preserve"> Часть 5: </w:t>
      </w:r>
      <w:proofErr w:type="gramStart"/>
      <w:r w:rsidRPr="00970F96">
        <w:rPr>
          <w:rFonts w:ascii="Arial" w:hAnsi="Arial" w:cs="Arial"/>
        </w:rPr>
        <w:t xml:space="preserve">Стационарное оборудование генерирования </w:t>
      </w:r>
      <w:r w:rsidR="00E453CC" w:rsidRPr="00970F96">
        <w:rPr>
          <w:rFonts w:ascii="Arial" w:hAnsi="Arial" w:cs="Arial"/>
        </w:rPr>
        <w:t>компрессионной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</w:rPr>
        <w:t>пены» (</w:t>
      </w:r>
      <w:r w:rsidR="00180B75">
        <w:rPr>
          <w:rFonts w:ascii="Arial" w:hAnsi="Arial" w:cs="Arial"/>
        </w:rPr>
        <w:t>«</w:t>
      </w:r>
      <w:r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Fire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protection</w:t>
      </w:r>
      <w:r w:rsidRPr="00970F96">
        <w:rPr>
          <w:rFonts w:ascii="Arial" w:hAnsi="Arial" w:cs="Arial"/>
        </w:rPr>
        <w:t xml:space="preserve"> </w:t>
      </w:r>
      <w:r w:rsidR="00C50583" w:rsidRPr="00C50583">
        <w:rPr>
          <w:rFonts w:ascii="Arial" w:hAnsi="Arial" w:cs="Arial"/>
        </w:rPr>
        <w:t>–</w:t>
      </w:r>
      <w:r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Foam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fire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extinguishing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systems</w:t>
      </w:r>
      <w:r w:rsidRPr="00970F96">
        <w:rPr>
          <w:rFonts w:ascii="Arial" w:hAnsi="Arial" w:cs="Arial"/>
        </w:rPr>
        <w:t xml:space="preserve"> </w:t>
      </w:r>
      <w:r w:rsidR="00C50583" w:rsidRPr="00C50583">
        <w:rPr>
          <w:rFonts w:ascii="Arial" w:hAnsi="Arial" w:cs="Arial"/>
        </w:rPr>
        <w:t>–</w:t>
      </w:r>
      <w:r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Part</w:t>
      </w:r>
      <w:r w:rsidRPr="00970F96">
        <w:rPr>
          <w:rFonts w:ascii="Arial" w:hAnsi="Arial" w:cs="Arial"/>
        </w:rPr>
        <w:t xml:space="preserve"> 5:</w:t>
      </w:r>
      <w:proofErr w:type="gramEnd"/>
      <w:r w:rsidR="00970F96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Fixed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compressed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air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foam</w:t>
      </w:r>
      <w:r w:rsidR="00880448" w:rsidRPr="00970F96">
        <w:rPr>
          <w:rFonts w:ascii="Arial" w:hAnsi="Arial" w:cs="Arial"/>
        </w:rPr>
        <w:t xml:space="preserve"> </w:t>
      </w:r>
      <w:r w:rsidRPr="00970F96">
        <w:rPr>
          <w:rFonts w:ascii="Arial" w:hAnsi="Arial" w:cs="Arial"/>
          <w:lang w:val="en-US"/>
        </w:rPr>
        <w:t>equipment</w:t>
      </w:r>
      <w:r w:rsidR="00180B75">
        <w:rPr>
          <w:rFonts w:ascii="Arial" w:hAnsi="Arial" w:cs="Arial"/>
        </w:rPr>
        <w:t>»</w:t>
      </w:r>
      <w:r w:rsidRPr="00970F96">
        <w:rPr>
          <w:rFonts w:ascii="Arial" w:hAnsi="Arial" w:cs="Arial"/>
        </w:rPr>
        <w:t>);</w:t>
      </w:r>
    </w:p>
    <w:p w:rsidR="00F07D93" w:rsidRPr="00970F96" w:rsidRDefault="0039707B" w:rsidP="009B1F1B">
      <w:pPr>
        <w:pStyle w:val="a3"/>
        <w:keepNext/>
        <w:widowControl w:val="0"/>
        <w:numPr>
          <w:ilvl w:val="0"/>
          <w:numId w:val="3"/>
        </w:numPr>
        <w:spacing w:line="360" w:lineRule="auto"/>
        <w:ind w:left="0" w:firstLine="698"/>
        <w:rPr>
          <w:rFonts w:ascii="Arial" w:hAnsi="Arial" w:cs="Arial"/>
          <w:color w:val="2D2D2D"/>
          <w:spacing w:val="1"/>
          <w:shd w:val="clear" w:color="auto" w:fill="FFFFFF"/>
          <w:lang w:val="en-US"/>
        </w:rPr>
      </w:pPr>
      <w:r w:rsidRPr="00970F96">
        <w:rPr>
          <w:rFonts w:ascii="Arial" w:hAnsi="Arial" w:cs="Arial"/>
          <w:bCs/>
          <w:lang w:val="en-US"/>
        </w:rPr>
        <w:t>NFPA</w:t>
      </w:r>
      <w:r w:rsidRPr="00970F96">
        <w:rPr>
          <w:rFonts w:ascii="Arial" w:hAnsi="Arial" w:cs="Arial"/>
          <w:bCs/>
        </w:rPr>
        <w:t xml:space="preserve"> </w:t>
      </w:r>
      <w:r w:rsidR="00180B75" w:rsidRPr="00180B75">
        <w:rPr>
          <w:rFonts w:ascii="Arial" w:hAnsi="Arial" w:cs="Arial"/>
          <w:bCs/>
        </w:rPr>
        <w:t xml:space="preserve">11:2010 </w:t>
      </w:r>
      <w:r w:rsidRPr="00970F96">
        <w:rPr>
          <w:rFonts w:ascii="Arial" w:hAnsi="Arial" w:cs="Arial"/>
          <w:bCs/>
        </w:rPr>
        <w:t>«</w:t>
      </w:r>
      <w:r w:rsidR="00853527" w:rsidRPr="00970F96">
        <w:rPr>
          <w:rFonts w:ascii="Arial" w:hAnsi="Arial" w:cs="Arial"/>
          <w:bCs/>
        </w:rPr>
        <w:t>Стандарт для пены низкой, средней и высокой кратности. Глава</w:t>
      </w:r>
      <w:r w:rsidR="00B5663A" w:rsidRPr="00B5663A">
        <w:rPr>
          <w:rFonts w:ascii="Arial" w:hAnsi="Arial" w:cs="Arial"/>
          <w:bCs/>
          <w:lang w:val="en-US"/>
        </w:rPr>
        <w:t xml:space="preserve"> </w:t>
      </w:r>
      <w:r w:rsidRPr="00970F96">
        <w:rPr>
          <w:rFonts w:ascii="Arial" w:hAnsi="Arial" w:cs="Arial"/>
          <w:bCs/>
          <w:lang w:val="en-US"/>
        </w:rPr>
        <w:t xml:space="preserve">7: </w:t>
      </w:r>
      <w:proofErr w:type="gramStart"/>
      <w:r w:rsidR="008B5D40" w:rsidRPr="00970F96">
        <w:rPr>
          <w:rFonts w:ascii="Arial" w:hAnsi="Arial" w:cs="Arial"/>
          <w:bCs/>
        </w:rPr>
        <w:t>Установки</w:t>
      </w:r>
      <w:r w:rsidR="00880448" w:rsidRPr="00970F96">
        <w:rPr>
          <w:rFonts w:ascii="Arial" w:hAnsi="Arial" w:cs="Arial"/>
          <w:bCs/>
          <w:lang w:val="en-US"/>
        </w:rPr>
        <w:t xml:space="preserve"> </w:t>
      </w:r>
      <w:r w:rsidR="008B5D40" w:rsidRPr="00970F96">
        <w:rPr>
          <w:rFonts w:ascii="Arial" w:hAnsi="Arial" w:cs="Arial"/>
          <w:bCs/>
        </w:rPr>
        <w:t>генерирования</w:t>
      </w:r>
      <w:r w:rsidR="00880448" w:rsidRPr="00970F96">
        <w:rPr>
          <w:rFonts w:ascii="Arial" w:hAnsi="Arial" w:cs="Arial"/>
          <w:bCs/>
          <w:lang w:val="en-US"/>
        </w:rPr>
        <w:t xml:space="preserve"> </w:t>
      </w:r>
      <w:r w:rsidR="00853527" w:rsidRPr="00970F96">
        <w:rPr>
          <w:rFonts w:ascii="Arial" w:hAnsi="Arial" w:cs="Arial"/>
        </w:rPr>
        <w:t>компрессионной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8B5D40" w:rsidRPr="00970F96">
        <w:rPr>
          <w:rFonts w:ascii="Arial" w:hAnsi="Arial" w:cs="Arial"/>
          <w:bCs/>
        </w:rPr>
        <w:t>пены</w:t>
      </w:r>
      <w:r w:rsidRPr="00970F96">
        <w:rPr>
          <w:rFonts w:ascii="Arial" w:hAnsi="Arial" w:cs="Arial"/>
          <w:bCs/>
          <w:lang w:val="en-US"/>
        </w:rPr>
        <w:t>» (</w:t>
      </w:r>
      <w:r w:rsidR="00180B75" w:rsidRPr="00180B75">
        <w:rPr>
          <w:rFonts w:ascii="Arial" w:hAnsi="Arial" w:cs="Arial"/>
          <w:bCs/>
          <w:lang w:val="en-US"/>
        </w:rPr>
        <w:t>«</w:t>
      </w:r>
      <w:r w:rsidR="002942BE" w:rsidRPr="00970F96">
        <w:rPr>
          <w:rFonts w:ascii="Arial" w:hAnsi="Arial" w:cs="Arial"/>
          <w:lang w:val="en-US"/>
        </w:rPr>
        <w:t>Standard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for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Low-, Medium-, and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High-Expansion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 xml:space="preserve">Foam </w:t>
      </w:r>
      <w:r w:rsidR="00C50583">
        <w:rPr>
          <w:rFonts w:ascii="Arial" w:hAnsi="Arial" w:cs="Arial"/>
          <w:lang w:val="en-US"/>
        </w:rPr>
        <w:t>–</w:t>
      </w:r>
      <w:r w:rsidR="002942BE" w:rsidRPr="00970F96">
        <w:rPr>
          <w:rFonts w:ascii="Arial" w:hAnsi="Arial" w:cs="Arial"/>
          <w:lang w:val="en-US"/>
        </w:rPr>
        <w:t xml:space="preserve"> Chapter 7:</w:t>
      </w:r>
      <w:proofErr w:type="gramEnd"/>
      <w:r w:rsidR="00970F96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Compressed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Air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Foam</w:t>
      </w:r>
      <w:r w:rsidR="00880448" w:rsidRPr="00970F96">
        <w:rPr>
          <w:rFonts w:ascii="Arial" w:hAnsi="Arial" w:cs="Arial"/>
          <w:lang w:val="en-US"/>
        </w:rPr>
        <w:t xml:space="preserve"> </w:t>
      </w:r>
      <w:r w:rsidR="002942BE" w:rsidRPr="00970F96">
        <w:rPr>
          <w:rFonts w:ascii="Arial" w:hAnsi="Arial" w:cs="Arial"/>
          <w:lang w:val="en-US"/>
        </w:rPr>
        <w:t>Systems</w:t>
      </w:r>
      <w:r w:rsidR="00180B75" w:rsidRPr="00180B75">
        <w:rPr>
          <w:rFonts w:ascii="Arial" w:hAnsi="Arial" w:cs="Arial"/>
          <w:lang w:val="en-US"/>
        </w:rPr>
        <w:t>»</w:t>
      </w:r>
      <w:r w:rsidRPr="00970F96">
        <w:rPr>
          <w:rFonts w:ascii="Arial" w:hAnsi="Arial" w:cs="Arial"/>
          <w:lang w:val="en-US"/>
        </w:rPr>
        <w:t>)</w:t>
      </w:r>
      <w:r w:rsidR="002942BE" w:rsidRPr="00970F96">
        <w:rPr>
          <w:rFonts w:ascii="Arial" w:hAnsi="Arial" w:cs="Arial"/>
          <w:lang w:val="en-US"/>
        </w:rPr>
        <w:t>.</w:t>
      </w:r>
    </w:p>
    <w:p w:rsidR="005557A6" w:rsidRPr="002C56A3" w:rsidRDefault="005557A6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  <w:lang w:val="en-US"/>
        </w:rPr>
      </w:pPr>
    </w:p>
    <w:p w:rsidR="005557A6" w:rsidRPr="002C56A3" w:rsidRDefault="005557A6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  <w:lang w:val="en-US"/>
        </w:rPr>
      </w:pPr>
    </w:p>
    <w:p w:rsidR="00F90C2A" w:rsidRPr="00BD6D11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="00F90C2A" w:rsidRPr="00D53F75">
        <w:rPr>
          <w:rFonts w:ascii="Arial" w:hAnsi="Arial" w:cs="Arial"/>
          <w:b/>
        </w:rPr>
        <w:t xml:space="preserve"> Сведения о патентной чистоте его проекта и информация об использовании при разработке данного стандарта документов, относящихся к объектам </w:t>
      </w:r>
      <w:r w:rsidR="00BD6D11">
        <w:rPr>
          <w:rFonts w:ascii="Arial" w:hAnsi="Arial" w:cs="Arial"/>
          <w:b/>
        </w:rPr>
        <w:t>патентного или авторского права</w:t>
      </w:r>
    </w:p>
    <w:p w:rsidR="002A7179" w:rsidRPr="00D53F75" w:rsidRDefault="00F90C2A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 xml:space="preserve">При разработке проекта настоящего стандарта </w:t>
      </w:r>
      <w:proofErr w:type="gramStart"/>
      <w:r w:rsidRPr="00D53F75">
        <w:rPr>
          <w:rFonts w:ascii="Arial" w:hAnsi="Arial" w:cs="Arial"/>
          <w:spacing w:val="1"/>
          <w:shd w:val="clear" w:color="auto" w:fill="FFFFFF"/>
        </w:rPr>
        <w:t>документов, относящихся к объектам патентного или авторского права в отношении объекта и</w:t>
      </w:r>
      <w:r w:rsidR="00DC1974" w:rsidRPr="00D53F75">
        <w:rPr>
          <w:rFonts w:ascii="Arial" w:hAnsi="Arial" w:cs="Arial"/>
          <w:spacing w:val="1"/>
          <w:shd w:val="clear" w:color="auto" w:fill="FFFFFF"/>
        </w:rPr>
        <w:t>ли</w:t>
      </w:r>
      <w:r w:rsidRPr="00D53F75">
        <w:rPr>
          <w:rFonts w:ascii="Arial" w:hAnsi="Arial" w:cs="Arial"/>
          <w:spacing w:val="1"/>
          <w:shd w:val="clear" w:color="auto" w:fill="FFFFFF"/>
        </w:rPr>
        <w:t xml:space="preserve"> аспекта его стандартизации не обнаружено</w:t>
      </w:r>
      <w:proofErr w:type="gramEnd"/>
      <w:r w:rsidRPr="00D53F75">
        <w:rPr>
          <w:rFonts w:ascii="Arial" w:hAnsi="Arial" w:cs="Arial"/>
          <w:spacing w:val="1"/>
          <w:shd w:val="clear" w:color="auto" w:fill="FFFFFF"/>
        </w:rPr>
        <w:t>.</w:t>
      </w:r>
    </w:p>
    <w:p w:rsidR="00B36B81" w:rsidRPr="005557A6" w:rsidRDefault="00D53F75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5557A6">
        <w:rPr>
          <w:rFonts w:ascii="Arial" w:hAnsi="Arial" w:cs="Arial"/>
          <w:b/>
        </w:rPr>
        <w:t>8</w:t>
      </w:r>
      <w:r w:rsidR="006F0C08" w:rsidRPr="005557A6">
        <w:rPr>
          <w:rFonts w:ascii="Arial" w:hAnsi="Arial" w:cs="Arial"/>
          <w:b/>
        </w:rPr>
        <w:t xml:space="preserve"> </w:t>
      </w:r>
      <w:r w:rsidR="000F4BD3" w:rsidRPr="005557A6">
        <w:rPr>
          <w:rFonts w:ascii="Arial" w:hAnsi="Arial" w:cs="Arial"/>
          <w:b/>
        </w:rPr>
        <w:t>П</w:t>
      </w:r>
      <w:r w:rsidR="00B36B81" w:rsidRPr="005557A6">
        <w:rPr>
          <w:rFonts w:ascii="Arial" w:hAnsi="Arial" w:cs="Arial"/>
          <w:b/>
        </w:rPr>
        <w:t>ублично</w:t>
      </w:r>
      <w:r w:rsidR="000F4BD3" w:rsidRPr="005557A6">
        <w:rPr>
          <w:rFonts w:ascii="Arial" w:hAnsi="Arial" w:cs="Arial"/>
          <w:b/>
        </w:rPr>
        <w:t>е обсуждение</w:t>
      </w:r>
      <w:r w:rsidR="00CD126E" w:rsidRPr="005557A6">
        <w:rPr>
          <w:rFonts w:ascii="Arial" w:hAnsi="Arial" w:cs="Arial"/>
          <w:b/>
        </w:rPr>
        <w:t xml:space="preserve"> первой редакции проекта стандарта</w:t>
      </w:r>
    </w:p>
    <w:p w:rsidR="000F4BD3" w:rsidRPr="005557A6" w:rsidRDefault="000F4BD3" w:rsidP="009B1F1B">
      <w:pPr>
        <w:keepNext/>
        <w:widowControl w:val="0"/>
        <w:spacing w:line="360" w:lineRule="auto"/>
        <w:ind w:firstLine="709"/>
        <w:rPr>
          <w:rFonts w:ascii="Arial" w:hAnsi="Arial" w:cs="Arial"/>
          <w:b/>
        </w:rPr>
      </w:pPr>
      <w:r w:rsidRPr="005557A6">
        <w:rPr>
          <w:rFonts w:ascii="Arial" w:hAnsi="Arial" w:cs="Arial"/>
          <w:b/>
        </w:rPr>
        <w:t>8.1 Результаты публичного обсуждения</w:t>
      </w:r>
    </w:p>
    <w:p w:rsidR="00B36B81" w:rsidRPr="007A3AAC" w:rsidRDefault="00C75F6B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5557A6">
        <w:rPr>
          <w:rFonts w:ascii="Arial" w:hAnsi="Arial" w:cs="Arial"/>
        </w:rPr>
        <w:t xml:space="preserve">Уведомление о </w:t>
      </w:r>
      <w:r w:rsidR="00085A01" w:rsidRPr="005557A6">
        <w:rPr>
          <w:rFonts w:ascii="Arial" w:hAnsi="Arial" w:cs="Arial"/>
        </w:rPr>
        <w:t>подготовке</w:t>
      </w:r>
      <w:r w:rsidRPr="005557A6">
        <w:rPr>
          <w:rFonts w:ascii="Arial" w:hAnsi="Arial" w:cs="Arial"/>
        </w:rPr>
        <w:t xml:space="preserve"> </w:t>
      </w:r>
      <w:r w:rsidR="00CD126E" w:rsidRPr="005557A6">
        <w:rPr>
          <w:rFonts w:ascii="Arial" w:hAnsi="Arial" w:cs="Arial"/>
        </w:rPr>
        <w:t xml:space="preserve">первой редакции </w:t>
      </w:r>
      <w:r w:rsidRPr="005557A6">
        <w:rPr>
          <w:rFonts w:ascii="Arial" w:hAnsi="Arial" w:cs="Arial"/>
        </w:rPr>
        <w:t>настоящего проекта</w:t>
      </w:r>
      <w:r w:rsidRPr="007A3AAC">
        <w:rPr>
          <w:rFonts w:ascii="Arial" w:hAnsi="Arial" w:cs="Arial"/>
        </w:rPr>
        <w:t xml:space="preserve"> межгосударственного стандарта было размещено на официальном сайте </w:t>
      </w:r>
      <w:proofErr w:type="spellStart"/>
      <w:r w:rsidRPr="007A3AAC">
        <w:rPr>
          <w:rFonts w:ascii="Arial" w:hAnsi="Arial" w:cs="Arial"/>
        </w:rPr>
        <w:t>Росстандарта</w:t>
      </w:r>
      <w:proofErr w:type="spellEnd"/>
      <w:r w:rsidRPr="007A3AAC">
        <w:rPr>
          <w:rFonts w:ascii="Arial" w:hAnsi="Arial" w:cs="Arial"/>
        </w:rPr>
        <w:t xml:space="preserve"> 19.06.2018 г.</w:t>
      </w:r>
      <w:r w:rsidR="00880448" w:rsidRPr="007A3AAC">
        <w:rPr>
          <w:rFonts w:ascii="Arial" w:hAnsi="Arial" w:cs="Arial"/>
        </w:rPr>
        <w:t xml:space="preserve"> </w:t>
      </w:r>
      <w:r w:rsidR="00EE3609" w:rsidRPr="007A3AAC">
        <w:rPr>
          <w:rFonts w:ascii="Arial" w:hAnsi="Arial" w:cs="Arial"/>
        </w:rPr>
        <w:t>Первоначальный</w:t>
      </w:r>
      <w:r w:rsidR="00380AD3" w:rsidRPr="007A3AAC">
        <w:rPr>
          <w:rFonts w:ascii="Arial" w:hAnsi="Arial" w:cs="Arial"/>
        </w:rPr>
        <w:t xml:space="preserve"> срок публичного обсуждения проекта стандарта </w:t>
      </w:r>
      <w:r w:rsidR="00EE3609" w:rsidRPr="007A3AAC">
        <w:rPr>
          <w:rFonts w:ascii="Arial" w:hAnsi="Arial" w:cs="Arial"/>
        </w:rPr>
        <w:t xml:space="preserve">был установлен </w:t>
      </w:r>
      <w:r w:rsidR="00CF7A68" w:rsidRPr="007A3AAC">
        <w:rPr>
          <w:rFonts w:ascii="Arial" w:hAnsi="Arial" w:cs="Arial"/>
        </w:rPr>
        <w:t xml:space="preserve">в </w:t>
      </w:r>
      <w:r w:rsidR="00380AD3" w:rsidRPr="007A3AAC">
        <w:rPr>
          <w:rFonts w:ascii="Arial" w:hAnsi="Arial" w:cs="Arial"/>
        </w:rPr>
        <w:t xml:space="preserve">3 месяца, </w:t>
      </w:r>
      <w:r w:rsidR="00CD126E">
        <w:rPr>
          <w:rFonts w:ascii="Arial" w:hAnsi="Arial" w:cs="Arial"/>
        </w:rPr>
        <w:t xml:space="preserve">однако решением </w:t>
      </w:r>
      <w:r w:rsidR="00E579F8" w:rsidRPr="007A3AAC">
        <w:rPr>
          <w:rFonts w:ascii="Arial" w:hAnsi="Arial" w:cs="Arial"/>
        </w:rPr>
        <w:t>ТК 274 публичное обсуждение было продлено до 10.01.2019 г.</w:t>
      </w:r>
    </w:p>
    <w:p w:rsidR="00E423A2" w:rsidRPr="007A3AAC" w:rsidRDefault="00F52EE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>Те</w:t>
      </w:r>
      <w:proofErr w:type="gramStart"/>
      <w:r w:rsidRPr="007A3AAC">
        <w:rPr>
          <w:rFonts w:ascii="Arial" w:hAnsi="Arial" w:cs="Arial"/>
        </w:rPr>
        <w:t>кст пр</w:t>
      </w:r>
      <w:proofErr w:type="gramEnd"/>
      <w:r w:rsidRPr="007A3AAC">
        <w:rPr>
          <w:rFonts w:ascii="Arial" w:hAnsi="Arial" w:cs="Arial"/>
        </w:rPr>
        <w:t xml:space="preserve">оекта стандарта </w:t>
      </w:r>
      <w:r w:rsidR="006F0C08" w:rsidRPr="007A3AAC">
        <w:rPr>
          <w:rFonts w:ascii="Arial" w:hAnsi="Arial" w:cs="Arial"/>
        </w:rPr>
        <w:t xml:space="preserve">был </w:t>
      </w:r>
      <w:r w:rsidRPr="007A3AAC">
        <w:rPr>
          <w:rFonts w:ascii="Arial" w:hAnsi="Arial" w:cs="Arial"/>
        </w:rPr>
        <w:t>размещён для общественного обсуждения на сайте ТК 274 «Пожарная безопасность» (</w:t>
      </w:r>
      <w:hyperlink r:id="rId9" w:history="1">
        <w:r w:rsidRPr="007A3AAC">
          <w:rPr>
            <w:rFonts w:ascii="Arial" w:hAnsi="Arial" w:cs="Arial"/>
          </w:rPr>
          <w:t>www.tk274.ru</w:t>
        </w:r>
      </w:hyperlink>
      <w:r w:rsidRPr="007A3AAC">
        <w:rPr>
          <w:rFonts w:ascii="Arial" w:hAnsi="Arial" w:cs="Arial"/>
        </w:rPr>
        <w:t>) и на сайте разработчика стандарта - ООО «СТАЛТ ЛТД» (</w:t>
      </w:r>
      <w:hyperlink r:id="rId10" w:history="1">
        <w:r w:rsidRPr="007A3AAC">
          <w:rPr>
            <w:rFonts w:ascii="Arial" w:hAnsi="Arial" w:cs="Arial"/>
          </w:rPr>
          <w:t>www.stalt.ru</w:t>
        </w:r>
      </w:hyperlink>
      <w:r w:rsidRPr="007A3AAC">
        <w:rPr>
          <w:rFonts w:ascii="Arial" w:hAnsi="Arial" w:cs="Arial"/>
        </w:rPr>
        <w:t>).</w:t>
      </w:r>
    </w:p>
    <w:p w:rsidR="00F52EE8" w:rsidRPr="007A3AAC" w:rsidRDefault="00175DD3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>Запрос на копию проекта стандарта поступил от НП «Информационно-правовой консорциум «Кодекс» (письмо от 25.06.2018 г. исх. № 665-06/2018)</w:t>
      </w:r>
      <w:r w:rsidR="006F0C08" w:rsidRPr="007A3AAC">
        <w:rPr>
          <w:rFonts w:ascii="Arial" w:hAnsi="Arial" w:cs="Arial"/>
        </w:rPr>
        <w:t xml:space="preserve">. </w:t>
      </w:r>
      <w:r w:rsidR="00E423A2" w:rsidRPr="007A3AAC">
        <w:rPr>
          <w:rFonts w:ascii="Arial" w:hAnsi="Arial" w:cs="Arial"/>
        </w:rPr>
        <w:t xml:space="preserve">Копия первой редакции проекта стандарта была предоставлена и размещена </w:t>
      </w:r>
      <w:r w:rsidR="006F0C08" w:rsidRPr="007A3AAC">
        <w:rPr>
          <w:rFonts w:ascii="Arial" w:hAnsi="Arial" w:cs="Arial"/>
        </w:rPr>
        <w:t xml:space="preserve">на </w:t>
      </w:r>
      <w:r w:rsidR="00E423A2" w:rsidRPr="007A3AAC">
        <w:rPr>
          <w:rFonts w:ascii="Arial" w:hAnsi="Arial" w:cs="Arial"/>
        </w:rPr>
        <w:t xml:space="preserve">соответствующих </w:t>
      </w:r>
      <w:r w:rsidR="006F0C08" w:rsidRPr="007A3AAC">
        <w:rPr>
          <w:rFonts w:ascii="Arial" w:hAnsi="Arial" w:cs="Arial"/>
        </w:rPr>
        <w:t>информационных ресурсах</w:t>
      </w:r>
      <w:r w:rsidRPr="007A3AAC">
        <w:rPr>
          <w:rFonts w:ascii="Arial" w:hAnsi="Arial" w:cs="Arial"/>
        </w:rPr>
        <w:t>.</w:t>
      </w:r>
    </w:p>
    <w:p w:rsidR="00EE3609" w:rsidRPr="007A3AAC" w:rsidRDefault="00EE360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 xml:space="preserve">Отзывы на проект стандарта были получены от </w:t>
      </w:r>
      <w:r w:rsidR="00555E1D">
        <w:rPr>
          <w:rFonts w:ascii="Arial" w:hAnsi="Arial" w:cs="Arial"/>
        </w:rPr>
        <w:t>следующих</w:t>
      </w:r>
      <w:r w:rsidRPr="007A3AAC">
        <w:rPr>
          <w:rFonts w:ascii="Arial" w:hAnsi="Arial" w:cs="Arial"/>
        </w:rPr>
        <w:t xml:space="preserve"> </w:t>
      </w:r>
      <w:r w:rsidR="003C4E21">
        <w:rPr>
          <w:rFonts w:ascii="Arial" w:hAnsi="Arial" w:cs="Arial"/>
        </w:rPr>
        <w:t xml:space="preserve">5-и </w:t>
      </w:r>
      <w:r w:rsidRPr="007A3AAC">
        <w:rPr>
          <w:rFonts w:ascii="Arial" w:hAnsi="Arial" w:cs="Arial"/>
        </w:rPr>
        <w:t xml:space="preserve">организаций </w:t>
      </w:r>
      <w:r w:rsidRPr="007A3AAC">
        <w:rPr>
          <w:rFonts w:ascii="Arial" w:hAnsi="Arial" w:cs="Arial"/>
          <w:b/>
        </w:rPr>
        <w:t>Российской Федерации</w:t>
      </w:r>
      <w:r w:rsidRPr="007A3AAC">
        <w:rPr>
          <w:rFonts w:ascii="Arial" w:hAnsi="Arial" w:cs="Arial"/>
        </w:rPr>
        <w:t>:</w:t>
      </w:r>
    </w:p>
    <w:p w:rsidR="00EE3609" w:rsidRPr="007A3AAC" w:rsidRDefault="00EE360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>- ФГБУ ВНИИПО МЧС России (по</w:t>
      </w:r>
      <w:r w:rsidR="00BE12A2" w:rsidRPr="007A3AAC">
        <w:rPr>
          <w:rFonts w:ascii="Arial" w:hAnsi="Arial" w:cs="Arial"/>
        </w:rPr>
        <w:t xml:space="preserve"> электронной почте 05.06.2018</w:t>
      </w:r>
      <w:r w:rsidR="00555E1D">
        <w:rPr>
          <w:rFonts w:ascii="Arial" w:hAnsi="Arial" w:cs="Arial"/>
        </w:rPr>
        <w:t xml:space="preserve"> г.);</w:t>
      </w:r>
    </w:p>
    <w:p w:rsidR="00EE3609" w:rsidRDefault="00EE3609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>- ООО ЗПА «</w:t>
      </w:r>
      <w:proofErr w:type="spellStart"/>
      <w:r w:rsidRPr="007A3AAC">
        <w:rPr>
          <w:rFonts w:ascii="Arial" w:hAnsi="Arial" w:cs="Arial"/>
        </w:rPr>
        <w:t>Спецавтотехника</w:t>
      </w:r>
      <w:proofErr w:type="spellEnd"/>
      <w:r w:rsidRPr="007A3AAC">
        <w:rPr>
          <w:rFonts w:ascii="Arial" w:hAnsi="Arial" w:cs="Arial"/>
        </w:rPr>
        <w:t>», Екатеринбург (исх. 560 от 27</w:t>
      </w:r>
      <w:r w:rsidR="00BE12A2" w:rsidRPr="007A3AAC">
        <w:rPr>
          <w:rFonts w:ascii="Arial" w:hAnsi="Arial" w:cs="Arial"/>
        </w:rPr>
        <w:t>.12</w:t>
      </w:r>
      <w:r w:rsidR="004F751F">
        <w:rPr>
          <w:rFonts w:ascii="Arial" w:hAnsi="Arial" w:cs="Arial"/>
        </w:rPr>
        <w:t>.</w:t>
      </w:r>
      <w:r w:rsidR="00BE12A2" w:rsidRPr="007A3AAC">
        <w:rPr>
          <w:rFonts w:ascii="Arial" w:hAnsi="Arial" w:cs="Arial"/>
        </w:rPr>
        <w:t>2018</w:t>
      </w:r>
      <w:r w:rsidR="00555E1D">
        <w:rPr>
          <w:rFonts w:ascii="Arial" w:hAnsi="Arial" w:cs="Arial"/>
        </w:rPr>
        <w:t xml:space="preserve"> г.</w:t>
      </w:r>
      <w:r w:rsidRPr="007A3AAC">
        <w:rPr>
          <w:rFonts w:ascii="Arial" w:hAnsi="Arial" w:cs="Arial"/>
        </w:rPr>
        <w:t>);</w:t>
      </w:r>
    </w:p>
    <w:p w:rsidR="00555E1D" w:rsidRPr="001A57E6" w:rsidRDefault="00555E1D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1A57E6">
        <w:rPr>
          <w:rFonts w:ascii="Arial" w:hAnsi="Arial" w:cs="Arial"/>
        </w:rPr>
        <w:t>- ОООР «Федеральная палата пожарно-спасательной отрасли» (по электронной почте 11.03.2019 г.);</w:t>
      </w:r>
    </w:p>
    <w:p w:rsidR="003C4E21" w:rsidRPr="001A57E6" w:rsidRDefault="003C4E21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1A57E6">
        <w:rPr>
          <w:rFonts w:ascii="Arial" w:hAnsi="Arial" w:cs="Arial"/>
        </w:rPr>
        <w:t xml:space="preserve">- </w:t>
      </w:r>
      <w:r w:rsidRPr="001A57E6">
        <w:rPr>
          <w:rFonts w:ascii="Arial" w:hAnsi="Arial" w:cs="Arial"/>
          <w:color w:val="000000"/>
        </w:rPr>
        <w:t xml:space="preserve">ПАО «НК «Роснефть» </w:t>
      </w:r>
      <w:r w:rsidRPr="001A57E6">
        <w:rPr>
          <w:rFonts w:ascii="Arial" w:hAnsi="Arial" w:cs="Arial"/>
        </w:rPr>
        <w:t xml:space="preserve">(по электронной почте </w:t>
      </w:r>
      <w:r w:rsidRPr="001A57E6">
        <w:rPr>
          <w:rFonts w:ascii="Arial" w:hAnsi="Arial" w:cs="Arial"/>
          <w:color w:val="000000"/>
        </w:rPr>
        <w:t>18.03.2019 г.);</w:t>
      </w:r>
    </w:p>
    <w:p w:rsidR="00555E1D" w:rsidRPr="003C4E21" w:rsidRDefault="00555E1D" w:rsidP="009B1F1B">
      <w:pPr>
        <w:keepNext/>
        <w:widowControl w:val="0"/>
        <w:spacing w:line="360" w:lineRule="auto"/>
        <w:ind w:firstLine="709"/>
        <w:rPr>
          <w:rFonts w:ascii="Arial" w:hAnsi="Arial" w:cs="Arial"/>
          <w:color w:val="000000"/>
        </w:rPr>
      </w:pPr>
      <w:r w:rsidRPr="001A57E6">
        <w:rPr>
          <w:rFonts w:ascii="Arial" w:hAnsi="Arial" w:cs="Arial"/>
        </w:rPr>
        <w:t xml:space="preserve">- </w:t>
      </w:r>
      <w:r w:rsidRPr="001A57E6">
        <w:rPr>
          <w:rFonts w:ascii="Arial" w:hAnsi="Arial" w:cs="Arial"/>
          <w:color w:val="000000"/>
        </w:rPr>
        <w:t xml:space="preserve">ООО «Минимакс Раша» </w:t>
      </w:r>
      <w:r w:rsidRPr="001A57E6">
        <w:rPr>
          <w:rFonts w:ascii="Arial" w:hAnsi="Arial" w:cs="Arial"/>
        </w:rPr>
        <w:t xml:space="preserve">(по электронной почте </w:t>
      </w:r>
      <w:r w:rsidRPr="001A57E6">
        <w:rPr>
          <w:rFonts w:ascii="Arial" w:hAnsi="Arial" w:cs="Arial"/>
          <w:color w:val="000000"/>
        </w:rPr>
        <w:t>18.03.2019 г</w:t>
      </w:r>
      <w:r w:rsidR="003C4E21" w:rsidRPr="001A57E6">
        <w:rPr>
          <w:rFonts w:ascii="Arial" w:hAnsi="Arial" w:cs="Arial"/>
          <w:color w:val="000000"/>
        </w:rPr>
        <w:t>.).</w:t>
      </w:r>
    </w:p>
    <w:p w:rsidR="00EE3609" w:rsidRPr="007A3AAC" w:rsidRDefault="003C4E21" w:rsidP="009B1F1B">
      <w:pPr>
        <w:keepNext/>
        <w:widowControl w:val="0"/>
        <w:spacing w:line="360" w:lineRule="auto"/>
        <w:ind w:firstLine="708"/>
        <w:rPr>
          <w:rFonts w:ascii="Arial" w:hAnsi="Arial" w:cs="Arial"/>
        </w:rPr>
      </w:pPr>
      <w:r w:rsidRPr="007A3AAC">
        <w:rPr>
          <w:rFonts w:ascii="Arial" w:hAnsi="Arial" w:cs="Arial"/>
        </w:rPr>
        <w:t>Отзывы на проект стандарта были получены</w:t>
      </w:r>
      <w:r w:rsidR="00EE3609" w:rsidRPr="007A3AAC">
        <w:rPr>
          <w:rFonts w:ascii="Arial" w:hAnsi="Arial" w:cs="Arial"/>
        </w:rPr>
        <w:t xml:space="preserve"> </w:t>
      </w:r>
      <w:r w:rsidR="00CF7A68" w:rsidRPr="007A3AAC">
        <w:rPr>
          <w:rFonts w:ascii="Arial" w:hAnsi="Arial" w:cs="Arial"/>
        </w:rPr>
        <w:t xml:space="preserve">от следующих национальных органов по стандартизации и организаций </w:t>
      </w:r>
      <w:r>
        <w:rPr>
          <w:rFonts w:ascii="Arial" w:hAnsi="Arial" w:cs="Arial"/>
        </w:rPr>
        <w:t>3-х</w:t>
      </w:r>
      <w:r w:rsidR="00BE12A2" w:rsidRPr="007A3AAC">
        <w:rPr>
          <w:rFonts w:ascii="Arial" w:hAnsi="Arial" w:cs="Arial"/>
        </w:rPr>
        <w:t xml:space="preserve"> </w:t>
      </w:r>
      <w:r w:rsidR="00CF7A68" w:rsidRPr="007A3AAC">
        <w:rPr>
          <w:rFonts w:ascii="Arial" w:hAnsi="Arial" w:cs="Arial"/>
          <w:b/>
        </w:rPr>
        <w:t>государств ЕАЭС</w:t>
      </w:r>
      <w:r w:rsidR="00CF7A68" w:rsidRPr="007A3AAC">
        <w:rPr>
          <w:rFonts w:ascii="Arial" w:hAnsi="Arial" w:cs="Arial"/>
        </w:rPr>
        <w:t>:</w:t>
      </w:r>
    </w:p>
    <w:p w:rsidR="00CF7A68" w:rsidRPr="007A3AAC" w:rsidRDefault="00BE12A2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  <w:spacing w:val="1"/>
          <w:shd w:val="clear" w:color="auto" w:fill="FFFFFF"/>
        </w:rPr>
        <w:t xml:space="preserve">- АО «НИИ ПБ и ГО» КЧС МВД </w:t>
      </w:r>
      <w:r w:rsidRPr="007A3AAC">
        <w:rPr>
          <w:rFonts w:ascii="Arial" w:hAnsi="Arial" w:cs="Arial"/>
          <w:b/>
          <w:spacing w:val="1"/>
          <w:shd w:val="clear" w:color="auto" w:fill="FFFFFF"/>
        </w:rPr>
        <w:t>Республики Казахстан</w:t>
      </w:r>
      <w:r w:rsidRPr="007A3AAC">
        <w:rPr>
          <w:rFonts w:ascii="Arial" w:hAnsi="Arial" w:cs="Arial"/>
          <w:spacing w:val="1"/>
          <w:shd w:val="clear" w:color="auto" w:fill="FFFFFF"/>
        </w:rPr>
        <w:t xml:space="preserve"> (</w:t>
      </w:r>
      <w:r w:rsidRPr="007A3AAC">
        <w:rPr>
          <w:rFonts w:ascii="Arial" w:hAnsi="Arial" w:cs="Arial"/>
        </w:rPr>
        <w:t xml:space="preserve">по электронной почте </w:t>
      </w:r>
      <w:r w:rsidRPr="007A3AAC">
        <w:rPr>
          <w:rFonts w:ascii="Arial" w:hAnsi="Arial" w:cs="Arial"/>
          <w:spacing w:val="1"/>
          <w:shd w:val="clear" w:color="auto" w:fill="FFFFFF"/>
        </w:rPr>
        <w:t xml:space="preserve">12.11.2018 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г. </w:t>
      </w:r>
      <w:r w:rsidRPr="007A3AAC">
        <w:rPr>
          <w:rFonts w:ascii="Arial" w:hAnsi="Arial" w:cs="Arial"/>
          <w:spacing w:val="1"/>
          <w:shd w:val="clear" w:color="auto" w:fill="FFFFFF"/>
        </w:rPr>
        <w:t>и 27.11.2018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 г.</w:t>
      </w:r>
      <w:r w:rsidRPr="007A3AAC">
        <w:rPr>
          <w:rFonts w:ascii="Arial" w:hAnsi="Arial" w:cs="Arial"/>
          <w:spacing w:val="1"/>
          <w:shd w:val="clear" w:color="auto" w:fill="FFFFFF"/>
        </w:rPr>
        <w:t>);</w:t>
      </w:r>
    </w:p>
    <w:p w:rsidR="00BE12A2" w:rsidRPr="007A3AAC" w:rsidRDefault="00BE12A2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  <w:spacing w:val="1"/>
          <w:shd w:val="clear" w:color="auto" w:fill="FFFFFF"/>
        </w:rPr>
        <w:t xml:space="preserve">- </w:t>
      </w:r>
      <w:proofErr w:type="spellStart"/>
      <w:r w:rsidRPr="007A3AAC">
        <w:rPr>
          <w:rFonts w:ascii="Arial" w:hAnsi="Arial" w:cs="Arial"/>
          <w:spacing w:val="1"/>
          <w:shd w:val="clear" w:color="auto" w:fill="FFFFFF"/>
        </w:rPr>
        <w:t>Кыргызстандарта</w:t>
      </w:r>
      <w:proofErr w:type="spellEnd"/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 </w:t>
      </w:r>
      <w:r w:rsidRPr="007A3AAC">
        <w:rPr>
          <w:rFonts w:ascii="Arial" w:hAnsi="Arial" w:cs="Arial"/>
          <w:b/>
          <w:spacing w:val="1"/>
          <w:shd w:val="clear" w:color="auto" w:fill="FFFFFF"/>
        </w:rPr>
        <w:t>Кыргызской Республики</w:t>
      </w:r>
      <w:r w:rsidR="00E423A2" w:rsidRPr="007A3AAC">
        <w:rPr>
          <w:rFonts w:ascii="Arial" w:hAnsi="Arial" w:cs="Arial"/>
          <w:b/>
          <w:spacing w:val="1"/>
          <w:shd w:val="clear" w:color="auto" w:fill="FFFFFF"/>
        </w:rPr>
        <w:t xml:space="preserve"> </w:t>
      </w:r>
      <w:r w:rsidRPr="007A3AAC">
        <w:rPr>
          <w:rFonts w:ascii="Arial" w:hAnsi="Arial" w:cs="Arial"/>
          <w:spacing w:val="1"/>
          <w:shd w:val="clear" w:color="auto" w:fill="FFFFFF"/>
        </w:rPr>
        <w:t>(</w:t>
      </w:r>
      <w:r w:rsidRPr="007A3AAC">
        <w:rPr>
          <w:rFonts w:ascii="Arial" w:hAnsi="Arial" w:cs="Arial"/>
        </w:rPr>
        <w:t xml:space="preserve">по электронной почте </w:t>
      </w:r>
      <w:r w:rsidRPr="007A3AAC">
        <w:rPr>
          <w:rFonts w:ascii="Arial" w:hAnsi="Arial" w:cs="Arial"/>
          <w:spacing w:val="1"/>
          <w:shd w:val="clear" w:color="auto" w:fill="FFFFFF"/>
        </w:rPr>
        <w:t>26.12.2018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 г.</w:t>
      </w:r>
      <w:r w:rsidRPr="007A3AAC">
        <w:rPr>
          <w:rFonts w:ascii="Arial" w:hAnsi="Arial" w:cs="Arial"/>
          <w:spacing w:val="1"/>
          <w:shd w:val="clear" w:color="auto" w:fill="FFFFFF"/>
        </w:rPr>
        <w:t>);</w:t>
      </w:r>
    </w:p>
    <w:p w:rsidR="00BE12A2" w:rsidRPr="007A3AAC" w:rsidRDefault="00BE12A2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  <w:spacing w:val="1"/>
          <w:shd w:val="clear" w:color="auto" w:fill="FFFFFF"/>
        </w:rPr>
        <w:lastRenderedPageBreak/>
        <w:t xml:space="preserve">- </w:t>
      </w:r>
      <w:r w:rsidRPr="007A3AAC">
        <w:rPr>
          <w:rFonts w:ascii="Arial" w:hAnsi="Arial" w:cs="Arial"/>
        </w:rPr>
        <w:t>Госстандарта</w:t>
      </w:r>
      <w:r w:rsidR="00E423A2" w:rsidRPr="007A3AAC">
        <w:rPr>
          <w:rFonts w:ascii="Arial" w:hAnsi="Arial" w:cs="Arial"/>
        </w:rPr>
        <w:t xml:space="preserve"> </w:t>
      </w:r>
      <w:r w:rsidRPr="007A3AAC">
        <w:rPr>
          <w:rFonts w:ascii="Arial" w:hAnsi="Arial" w:cs="Arial"/>
          <w:b/>
        </w:rPr>
        <w:t>Республики Беларусь</w:t>
      </w:r>
      <w:r w:rsidRPr="007A3AAC">
        <w:rPr>
          <w:rFonts w:ascii="Arial" w:hAnsi="Arial" w:cs="Arial"/>
        </w:rPr>
        <w:t xml:space="preserve"> (по электронной почте 11.01.2019</w:t>
      </w:r>
      <w:r w:rsidR="00E423A2" w:rsidRPr="007A3AAC">
        <w:rPr>
          <w:rFonts w:ascii="Arial" w:hAnsi="Arial" w:cs="Arial"/>
        </w:rPr>
        <w:t xml:space="preserve"> г.</w:t>
      </w:r>
      <w:r w:rsidRPr="007A3AAC">
        <w:rPr>
          <w:rFonts w:ascii="Arial" w:hAnsi="Arial" w:cs="Arial"/>
        </w:rPr>
        <w:t>).</w:t>
      </w:r>
    </w:p>
    <w:p w:rsidR="00AA49B7" w:rsidRPr="007A3AAC" w:rsidRDefault="00BE12A2" w:rsidP="009B1F1B">
      <w:pPr>
        <w:keepNext/>
        <w:widowControl w:val="0"/>
        <w:spacing w:line="360" w:lineRule="auto"/>
        <w:ind w:firstLine="709"/>
        <w:rPr>
          <w:rFonts w:ascii="Arial" w:hAnsi="Arial" w:cs="Arial"/>
          <w:color w:val="000000"/>
        </w:rPr>
      </w:pPr>
      <w:r w:rsidRPr="007A3AAC">
        <w:rPr>
          <w:rFonts w:ascii="Arial" w:hAnsi="Arial" w:cs="Arial"/>
        </w:rPr>
        <w:t>Разработчики проекта стандарта тщательно проанализировали полученные отзывы,</w:t>
      </w:r>
      <w:r w:rsidRPr="007A3AAC">
        <w:rPr>
          <w:rFonts w:ascii="Arial" w:hAnsi="Arial" w:cs="Arial"/>
          <w:color w:val="000000"/>
        </w:rPr>
        <w:t xml:space="preserve"> п</w:t>
      </w:r>
      <w:r w:rsidR="008925A3" w:rsidRPr="007A3AAC">
        <w:rPr>
          <w:rFonts w:ascii="Arial" w:hAnsi="Arial" w:cs="Arial"/>
          <w:color w:val="000000"/>
        </w:rPr>
        <w:t xml:space="preserve">о </w:t>
      </w:r>
      <w:proofErr w:type="gramStart"/>
      <w:r w:rsidR="008925A3" w:rsidRPr="007A3AAC">
        <w:rPr>
          <w:rFonts w:ascii="Arial" w:hAnsi="Arial" w:cs="Arial"/>
          <w:color w:val="000000"/>
        </w:rPr>
        <w:t>результатам</w:t>
      </w:r>
      <w:proofErr w:type="gramEnd"/>
      <w:r w:rsidR="008925A3" w:rsidRPr="007A3AAC">
        <w:rPr>
          <w:rFonts w:ascii="Arial" w:hAnsi="Arial" w:cs="Arial"/>
          <w:color w:val="000000"/>
        </w:rPr>
        <w:t xml:space="preserve"> рассмотрения </w:t>
      </w:r>
      <w:r w:rsidR="009136E6" w:rsidRPr="007A3AAC">
        <w:rPr>
          <w:rFonts w:ascii="Arial" w:hAnsi="Arial" w:cs="Arial"/>
          <w:color w:val="000000"/>
        </w:rPr>
        <w:t>которых</w:t>
      </w:r>
      <w:r w:rsidR="00E423A2" w:rsidRPr="007A3AAC">
        <w:rPr>
          <w:rFonts w:ascii="Arial" w:hAnsi="Arial" w:cs="Arial"/>
          <w:color w:val="000000"/>
        </w:rPr>
        <w:t xml:space="preserve"> </w:t>
      </w:r>
      <w:r w:rsidR="00484391" w:rsidRPr="007A3AAC">
        <w:rPr>
          <w:rFonts w:ascii="Arial" w:hAnsi="Arial" w:cs="Arial"/>
          <w:color w:val="000000"/>
        </w:rPr>
        <w:t xml:space="preserve">разработчиками стандарта </w:t>
      </w:r>
      <w:r w:rsidR="008925A3" w:rsidRPr="007A3AAC">
        <w:rPr>
          <w:rFonts w:ascii="Arial" w:hAnsi="Arial" w:cs="Arial"/>
          <w:color w:val="000000"/>
        </w:rPr>
        <w:t xml:space="preserve">в адрес </w:t>
      </w:r>
      <w:r w:rsidR="002D0AA7" w:rsidRPr="007A3AAC">
        <w:rPr>
          <w:rFonts w:ascii="Arial" w:hAnsi="Arial" w:cs="Arial"/>
          <w:color w:val="000000"/>
        </w:rPr>
        <w:t>организаци</w:t>
      </w:r>
      <w:r w:rsidR="009136E6" w:rsidRPr="007A3AAC">
        <w:rPr>
          <w:rFonts w:ascii="Arial" w:hAnsi="Arial" w:cs="Arial"/>
          <w:color w:val="000000"/>
        </w:rPr>
        <w:t>й</w:t>
      </w:r>
      <w:r w:rsidR="002D0AA7" w:rsidRPr="007A3AAC">
        <w:rPr>
          <w:rFonts w:ascii="Arial" w:hAnsi="Arial" w:cs="Arial"/>
          <w:color w:val="000000"/>
        </w:rPr>
        <w:t>-</w:t>
      </w:r>
      <w:r w:rsidR="008925A3" w:rsidRPr="007A3AAC">
        <w:rPr>
          <w:rFonts w:ascii="Arial" w:hAnsi="Arial" w:cs="Arial"/>
          <w:color w:val="000000"/>
        </w:rPr>
        <w:t>автор</w:t>
      </w:r>
      <w:r w:rsidR="009136E6" w:rsidRPr="007A3AAC">
        <w:rPr>
          <w:rFonts w:ascii="Arial" w:hAnsi="Arial" w:cs="Arial"/>
          <w:color w:val="000000"/>
        </w:rPr>
        <w:t>ов</w:t>
      </w:r>
      <w:r w:rsidR="008925A3" w:rsidRPr="007A3AAC">
        <w:rPr>
          <w:rFonts w:ascii="Arial" w:hAnsi="Arial" w:cs="Arial"/>
          <w:color w:val="000000"/>
        </w:rPr>
        <w:t xml:space="preserve"> отзыв</w:t>
      </w:r>
      <w:r w:rsidR="009136E6" w:rsidRPr="007A3AAC">
        <w:rPr>
          <w:rFonts w:ascii="Arial" w:hAnsi="Arial" w:cs="Arial"/>
          <w:color w:val="000000"/>
        </w:rPr>
        <w:t>ов были</w:t>
      </w:r>
      <w:r w:rsidR="008925A3" w:rsidRPr="007A3AAC">
        <w:rPr>
          <w:rFonts w:ascii="Arial" w:hAnsi="Arial" w:cs="Arial"/>
          <w:color w:val="000000"/>
        </w:rPr>
        <w:t xml:space="preserve"> отправле</w:t>
      </w:r>
      <w:r w:rsidR="009136E6" w:rsidRPr="007A3AAC">
        <w:rPr>
          <w:rFonts w:ascii="Arial" w:hAnsi="Arial" w:cs="Arial"/>
          <w:color w:val="000000"/>
        </w:rPr>
        <w:t>ны</w:t>
      </w:r>
      <w:r w:rsidR="008925A3" w:rsidRPr="007A3AAC">
        <w:rPr>
          <w:rFonts w:ascii="Arial" w:hAnsi="Arial" w:cs="Arial"/>
          <w:color w:val="000000"/>
        </w:rPr>
        <w:t xml:space="preserve"> мотивированны</w:t>
      </w:r>
      <w:r w:rsidR="009136E6" w:rsidRPr="007A3AAC">
        <w:rPr>
          <w:rFonts w:ascii="Arial" w:hAnsi="Arial" w:cs="Arial"/>
          <w:color w:val="000000"/>
        </w:rPr>
        <w:t>е</w:t>
      </w:r>
      <w:r w:rsidR="008925A3" w:rsidRPr="007A3AAC">
        <w:rPr>
          <w:rFonts w:ascii="Arial" w:hAnsi="Arial" w:cs="Arial"/>
          <w:color w:val="000000"/>
        </w:rPr>
        <w:t xml:space="preserve"> ответ</w:t>
      </w:r>
      <w:r w:rsidR="009136E6" w:rsidRPr="007A3AAC">
        <w:rPr>
          <w:rFonts w:ascii="Arial" w:hAnsi="Arial" w:cs="Arial"/>
          <w:color w:val="000000"/>
        </w:rPr>
        <w:t>ы</w:t>
      </w:r>
      <w:r w:rsidR="008925A3" w:rsidRPr="007A3AAC">
        <w:rPr>
          <w:rFonts w:ascii="Arial" w:hAnsi="Arial" w:cs="Arial"/>
          <w:color w:val="000000"/>
        </w:rPr>
        <w:t>.</w:t>
      </w:r>
    </w:p>
    <w:p w:rsidR="009136E6" w:rsidRPr="00723546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  <w:color w:val="000000"/>
        </w:rPr>
        <w:t xml:space="preserve">Отзывы </w:t>
      </w:r>
      <w:r w:rsidRPr="00723546">
        <w:rPr>
          <w:rFonts w:ascii="Arial" w:hAnsi="Arial" w:cs="Arial"/>
        </w:rPr>
        <w:t xml:space="preserve">организаций </w:t>
      </w:r>
      <w:r w:rsidRPr="00723546">
        <w:rPr>
          <w:rFonts w:ascii="Arial" w:hAnsi="Arial" w:cs="Arial"/>
          <w:b/>
        </w:rPr>
        <w:t>Российской Федерации</w:t>
      </w:r>
      <w:r w:rsidR="00E423A2" w:rsidRPr="00723546">
        <w:rPr>
          <w:rFonts w:ascii="Arial" w:hAnsi="Arial" w:cs="Arial"/>
          <w:b/>
        </w:rPr>
        <w:t xml:space="preserve"> </w:t>
      </w:r>
      <w:r w:rsidRPr="00723546">
        <w:rPr>
          <w:rFonts w:ascii="Arial" w:hAnsi="Arial" w:cs="Arial"/>
        </w:rPr>
        <w:t>содержат</w:t>
      </w:r>
      <w:r w:rsidR="00E423A2" w:rsidRPr="00723546">
        <w:rPr>
          <w:rFonts w:ascii="Arial" w:hAnsi="Arial" w:cs="Arial"/>
        </w:rPr>
        <w:t xml:space="preserve"> </w:t>
      </w:r>
      <w:r w:rsidRPr="00723546">
        <w:rPr>
          <w:rFonts w:ascii="Arial" w:hAnsi="Arial" w:cs="Arial"/>
        </w:rPr>
        <w:t xml:space="preserve">всего </w:t>
      </w:r>
      <w:r w:rsidR="003C4E21" w:rsidRPr="00723546">
        <w:rPr>
          <w:rFonts w:ascii="Arial" w:hAnsi="Arial" w:cs="Arial"/>
        </w:rPr>
        <w:t>53</w:t>
      </w:r>
      <w:r w:rsidR="00E423A2" w:rsidRPr="00723546">
        <w:rPr>
          <w:rFonts w:ascii="Arial" w:hAnsi="Arial" w:cs="Arial"/>
        </w:rPr>
        <w:t xml:space="preserve"> </w:t>
      </w:r>
      <w:r w:rsidRPr="00723546">
        <w:rPr>
          <w:rFonts w:ascii="Arial" w:hAnsi="Arial" w:cs="Arial"/>
        </w:rPr>
        <w:t>замечани</w:t>
      </w:r>
      <w:r w:rsidR="003C4E21" w:rsidRPr="00723546">
        <w:rPr>
          <w:rFonts w:ascii="Arial" w:hAnsi="Arial" w:cs="Arial"/>
        </w:rPr>
        <w:t>я</w:t>
      </w:r>
      <w:r w:rsidRPr="00723546">
        <w:rPr>
          <w:rFonts w:ascii="Arial" w:hAnsi="Arial" w:cs="Arial"/>
        </w:rPr>
        <w:t xml:space="preserve"> и предложени</w:t>
      </w:r>
      <w:r w:rsidR="003C4E21" w:rsidRPr="00723546">
        <w:rPr>
          <w:rFonts w:ascii="Arial" w:hAnsi="Arial" w:cs="Arial"/>
        </w:rPr>
        <w:t>я</w:t>
      </w:r>
      <w:r w:rsidRPr="00723546">
        <w:rPr>
          <w:rFonts w:ascii="Arial" w:hAnsi="Arial" w:cs="Arial"/>
        </w:rPr>
        <w:t>, из них:</w:t>
      </w:r>
    </w:p>
    <w:p w:rsidR="00766F76" w:rsidRPr="00723546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</w:rPr>
        <w:t xml:space="preserve">- «Принято» – </w:t>
      </w:r>
      <w:r w:rsidR="003C4E21" w:rsidRPr="00723546">
        <w:rPr>
          <w:rFonts w:ascii="Arial" w:hAnsi="Arial" w:cs="Arial"/>
        </w:rPr>
        <w:t>25</w:t>
      </w:r>
      <w:r w:rsidRPr="00723546">
        <w:rPr>
          <w:rFonts w:ascii="Arial" w:hAnsi="Arial" w:cs="Arial"/>
        </w:rPr>
        <w:t>;</w:t>
      </w:r>
    </w:p>
    <w:p w:rsidR="00766F76" w:rsidRPr="00723546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</w:rPr>
        <w:t xml:space="preserve">- «Принято частично» – </w:t>
      </w:r>
      <w:r w:rsidR="003C4E21" w:rsidRPr="00723546">
        <w:rPr>
          <w:rFonts w:ascii="Arial" w:hAnsi="Arial" w:cs="Arial"/>
        </w:rPr>
        <w:t>16</w:t>
      </w:r>
      <w:r w:rsidRPr="00723546">
        <w:rPr>
          <w:rFonts w:ascii="Arial" w:hAnsi="Arial" w:cs="Arial"/>
        </w:rPr>
        <w:t>;</w:t>
      </w:r>
    </w:p>
    <w:p w:rsidR="00766F76" w:rsidRPr="00723546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</w:rPr>
        <w:t xml:space="preserve">- «Отклонено с мотивированным возражением» – </w:t>
      </w:r>
      <w:r w:rsidR="003C4E21" w:rsidRPr="00723546">
        <w:rPr>
          <w:rFonts w:ascii="Arial" w:hAnsi="Arial" w:cs="Arial"/>
        </w:rPr>
        <w:t>11</w:t>
      </w:r>
      <w:r w:rsidR="000F4BD3" w:rsidRPr="00723546">
        <w:rPr>
          <w:rFonts w:ascii="Arial" w:hAnsi="Arial" w:cs="Arial"/>
        </w:rPr>
        <w:t>;</w:t>
      </w:r>
    </w:p>
    <w:p w:rsidR="003C4E21" w:rsidRPr="00723546" w:rsidRDefault="003C4E21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</w:rPr>
        <w:t>- «Принято к сведению» – 1;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23546">
        <w:rPr>
          <w:rFonts w:ascii="Arial" w:hAnsi="Arial" w:cs="Arial"/>
        </w:rPr>
        <w:t>(см. сводку отзывов организаций РФ).</w:t>
      </w:r>
    </w:p>
    <w:p w:rsidR="00766F76" w:rsidRPr="00660239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  <w:color w:val="000000"/>
        </w:rPr>
        <w:t>Отзывы</w:t>
      </w:r>
      <w:r w:rsidR="00E423A2" w:rsidRPr="007A3AAC">
        <w:rPr>
          <w:rFonts w:ascii="Arial" w:hAnsi="Arial" w:cs="Arial"/>
          <w:color w:val="000000"/>
        </w:rPr>
        <w:t xml:space="preserve"> </w:t>
      </w:r>
      <w:r w:rsidRPr="007A3AAC">
        <w:rPr>
          <w:rFonts w:ascii="Arial" w:hAnsi="Arial" w:cs="Arial"/>
        </w:rPr>
        <w:t xml:space="preserve">национальных органов по стандартизации и организаций </w:t>
      </w:r>
      <w:r w:rsidRPr="00660239">
        <w:rPr>
          <w:rFonts w:ascii="Arial" w:hAnsi="Arial" w:cs="Arial"/>
          <w:b/>
        </w:rPr>
        <w:t>государств ЕАЭС</w:t>
      </w:r>
      <w:r w:rsidR="00E423A2" w:rsidRPr="00660239">
        <w:rPr>
          <w:rFonts w:ascii="Arial" w:hAnsi="Arial" w:cs="Arial"/>
          <w:b/>
        </w:rPr>
        <w:t xml:space="preserve"> </w:t>
      </w:r>
      <w:r w:rsidRPr="00660239">
        <w:rPr>
          <w:rFonts w:ascii="Arial" w:hAnsi="Arial" w:cs="Arial"/>
        </w:rPr>
        <w:t>содержат</w:t>
      </w:r>
      <w:r w:rsidR="00E423A2" w:rsidRPr="00660239">
        <w:rPr>
          <w:rFonts w:ascii="Arial" w:hAnsi="Arial" w:cs="Arial"/>
        </w:rPr>
        <w:t xml:space="preserve"> </w:t>
      </w:r>
      <w:r w:rsidRPr="00660239">
        <w:rPr>
          <w:rFonts w:ascii="Arial" w:hAnsi="Arial" w:cs="Arial"/>
        </w:rPr>
        <w:t>всего</w:t>
      </w:r>
      <w:r w:rsidR="00660239" w:rsidRPr="00660239">
        <w:rPr>
          <w:rFonts w:ascii="Arial" w:hAnsi="Arial" w:cs="Arial"/>
        </w:rPr>
        <w:t xml:space="preserve"> </w:t>
      </w:r>
      <w:r w:rsidR="00D43141" w:rsidRPr="00660239">
        <w:rPr>
          <w:rFonts w:ascii="Arial" w:hAnsi="Arial" w:cs="Arial"/>
        </w:rPr>
        <w:t xml:space="preserve">23 </w:t>
      </w:r>
      <w:r w:rsidRPr="00660239">
        <w:rPr>
          <w:rFonts w:ascii="Arial" w:hAnsi="Arial" w:cs="Arial"/>
        </w:rPr>
        <w:t>замечани</w:t>
      </w:r>
      <w:r w:rsidR="000F4BD3" w:rsidRPr="00660239">
        <w:rPr>
          <w:rFonts w:ascii="Arial" w:hAnsi="Arial" w:cs="Arial"/>
        </w:rPr>
        <w:t>я</w:t>
      </w:r>
      <w:r w:rsidRPr="00660239">
        <w:rPr>
          <w:rFonts w:ascii="Arial" w:hAnsi="Arial" w:cs="Arial"/>
        </w:rPr>
        <w:t xml:space="preserve"> и предложени</w:t>
      </w:r>
      <w:r w:rsidR="000F4BD3" w:rsidRPr="00660239">
        <w:rPr>
          <w:rFonts w:ascii="Arial" w:hAnsi="Arial" w:cs="Arial"/>
        </w:rPr>
        <w:t>я</w:t>
      </w:r>
      <w:r w:rsidRPr="00660239">
        <w:rPr>
          <w:rFonts w:ascii="Arial" w:hAnsi="Arial" w:cs="Arial"/>
        </w:rPr>
        <w:t>, из них: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660239">
        <w:rPr>
          <w:rFonts w:ascii="Arial" w:hAnsi="Arial" w:cs="Arial"/>
        </w:rPr>
        <w:t>- «Принято» –</w:t>
      </w:r>
      <w:r w:rsidR="00660239" w:rsidRPr="00660239">
        <w:rPr>
          <w:rFonts w:ascii="Arial" w:hAnsi="Arial" w:cs="Arial"/>
        </w:rPr>
        <w:t xml:space="preserve"> </w:t>
      </w:r>
      <w:r w:rsidR="00D43141" w:rsidRPr="00660239">
        <w:rPr>
          <w:rFonts w:ascii="Arial" w:hAnsi="Arial" w:cs="Arial"/>
        </w:rPr>
        <w:t>7</w:t>
      </w:r>
      <w:r w:rsidRPr="00660239">
        <w:rPr>
          <w:rFonts w:ascii="Arial" w:hAnsi="Arial" w:cs="Arial"/>
        </w:rPr>
        <w:t>;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 xml:space="preserve">- «Принято частично» – </w:t>
      </w:r>
      <w:r w:rsidR="000F4BD3" w:rsidRPr="007A3AAC">
        <w:rPr>
          <w:rFonts w:ascii="Arial" w:hAnsi="Arial" w:cs="Arial"/>
        </w:rPr>
        <w:t>12</w:t>
      </w:r>
      <w:r w:rsidRPr="007A3AAC">
        <w:rPr>
          <w:rFonts w:ascii="Arial" w:hAnsi="Arial" w:cs="Arial"/>
        </w:rPr>
        <w:t>;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 xml:space="preserve">- «Отклонено с мотивированным возражением» – </w:t>
      </w:r>
      <w:r w:rsidR="000F4BD3" w:rsidRPr="007A3AAC">
        <w:rPr>
          <w:rFonts w:ascii="Arial" w:hAnsi="Arial" w:cs="Arial"/>
        </w:rPr>
        <w:t>2</w:t>
      </w:r>
      <w:r w:rsidRPr="007A3AAC">
        <w:rPr>
          <w:rFonts w:ascii="Arial" w:hAnsi="Arial" w:cs="Arial"/>
        </w:rPr>
        <w:t>;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 xml:space="preserve">- «Принято к сведению» – </w:t>
      </w:r>
      <w:r w:rsidR="000F4BD3" w:rsidRPr="007A3AAC">
        <w:rPr>
          <w:rFonts w:ascii="Arial" w:hAnsi="Arial" w:cs="Arial"/>
        </w:rPr>
        <w:t>2</w:t>
      </w:r>
      <w:r w:rsidRPr="007A3AAC">
        <w:rPr>
          <w:rFonts w:ascii="Arial" w:hAnsi="Arial" w:cs="Arial"/>
        </w:rPr>
        <w:t>;</w:t>
      </w:r>
    </w:p>
    <w:p w:rsidR="00766F76" w:rsidRPr="007A3AAC" w:rsidRDefault="00766F76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 xml:space="preserve">(см. сводку отзывов </w:t>
      </w:r>
      <w:r w:rsidR="0050560C" w:rsidRPr="007A3AAC">
        <w:rPr>
          <w:rFonts w:ascii="Arial" w:hAnsi="Arial" w:cs="Arial"/>
        </w:rPr>
        <w:t>государств ЕАЭС</w:t>
      </w:r>
      <w:r w:rsidRPr="007A3AAC">
        <w:rPr>
          <w:rFonts w:ascii="Arial" w:hAnsi="Arial" w:cs="Arial"/>
        </w:rPr>
        <w:t>).</w:t>
      </w:r>
    </w:p>
    <w:p w:rsidR="000F4BD3" w:rsidRPr="00384722" w:rsidRDefault="000F4BD3" w:rsidP="009B1F1B">
      <w:pPr>
        <w:keepNext/>
        <w:widowControl w:val="0"/>
        <w:spacing w:line="360" w:lineRule="auto"/>
        <w:ind w:firstLine="709"/>
        <w:rPr>
          <w:rFonts w:ascii="Arial" w:hAnsi="Arial" w:cs="Arial"/>
          <w:b/>
        </w:rPr>
      </w:pPr>
      <w:r w:rsidRPr="007A3AAC">
        <w:rPr>
          <w:rFonts w:ascii="Arial" w:hAnsi="Arial" w:cs="Arial"/>
          <w:b/>
        </w:rPr>
        <w:t>8.2 Проблемные и дискуссионные вопросы</w:t>
      </w:r>
    </w:p>
    <w:p w:rsidR="00374515" w:rsidRPr="007A3AAC" w:rsidRDefault="00374515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7A3AAC">
        <w:rPr>
          <w:rFonts w:ascii="Arial" w:hAnsi="Arial" w:cs="Arial"/>
        </w:rPr>
        <w:t>В ходе публичного обсуждения проекта настоящего стандарта были выявлены следующие проблемные и дискуссионные вопросы:</w:t>
      </w:r>
    </w:p>
    <w:p w:rsidR="00761FD4" w:rsidRPr="007A3AAC" w:rsidRDefault="008F3F93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8.2.1</w:t>
      </w:r>
      <w:proofErr w:type="gramStart"/>
      <w:r w:rsidR="00761FD4" w:rsidRPr="007A3AAC">
        <w:rPr>
          <w:rFonts w:ascii="Arial" w:hAnsi="Arial" w:cs="Arial"/>
        </w:rPr>
        <w:t xml:space="preserve"> О</w:t>
      </w:r>
      <w:proofErr w:type="gramEnd"/>
      <w:r w:rsidR="00761FD4" w:rsidRPr="007A3AAC">
        <w:rPr>
          <w:rFonts w:ascii="Arial" w:hAnsi="Arial" w:cs="Arial"/>
        </w:rPr>
        <w:t xml:space="preserve"> наименовании стандарта.</w:t>
      </w:r>
    </w:p>
    <w:p w:rsidR="00374515" w:rsidRPr="007A3AAC" w:rsidRDefault="0037451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</w:rPr>
        <w:t xml:space="preserve">Представители </w:t>
      </w:r>
      <w:r w:rsidRPr="007A3AAC">
        <w:rPr>
          <w:rFonts w:ascii="Arial" w:hAnsi="Arial" w:cs="Arial"/>
          <w:spacing w:val="1"/>
          <w:shd w:val="clear" w:color="auto" w:fill="FFFFFF"/>
        </w:rPr>
        <w:t>АО «НИИ ПБ и ГО» КЧС МВД Республики Казахстан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 </w:t>
      </w:r>
      <w:r w:rsidRPr="007A3AAC">
        <w:rPr>
          <w:rFonts w:ascii="Arial" w:hAnsi="Arial" w:cs="Arial"/>
          <w:spacing w:val="1"/>
          <w:shd w:val="clear" w:color="auto" w:fill="FFFFFF"/>
        </w:rPr>
        <w:t>предложили в наименовании стандарта подзаголовок «Общие технические требования» заменить на «Общие технические условия».</w:t>
      </w:r>
    </w:p>
    <w:p w:rsidR="00A54D39" w:rsidRPr="007A3AAC" w:rsidRDefault="00A54D39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523279">
        <w:rPr>
          <w:rFonts w:ascii="Arial" w:hAnsi="Arial" w:cs="Arial"/>
          <w:spacing w:val="1"/>
          <w:shd w:val="clear" w:color="auto" w:fill="FFFFFF"/>
        </w:rPr>
        <w:t xml:space="preserve">Данное предложение разработчиками </w:t>
      </w:r>
      <w:r w:rsidR="00E423A2" w:rsidRPr="00523279">
        <w:rPr>
          <w:rFonts w:ascii="Arial" w:hAnsi="Arial" w:cs="Arial"/>
          <w:spacing w:val="1"/>
          <w:shd w:val="clear" w:color="auto" w:fill="FFFFFF"/>
        </w:rPr>
        <w:t xml:space="preserve">проекта стандарта внимательно проанализировано, подробно обсуждено с его авторами </w:t>
      </w:r>
      <w:r w:rsidR="0002406C" w:rsidRPr="00523279">
        <w:rPr>
          <w:rFonts w:ascii="Arial" w:hAnsi="Arial" w:cs="Arial"/>
          <w:spacing w:val="1"/>
          <w:shd w:val="clear" w:color="auto" w:fill="FFFFFF"/>
        </w:rPr>
        <w:t xml:space="preserve">в процессе деловой переписки и </w:t>
      </w:r>
      <w:r w:rsidR="00E423A2" w:rsidRPr="00523279">
        <w:rPr>
          <w:rFonts w:ascii="Arial" w:hAnsi="Arial" w:cs="Arial"/>
          <w:spacing w:val="1"/>
          <w:shd w:val="clear" w:color="auto" w:fill="FFFFFF"/>
        </w:rPr>
        <w:t>в телефонн</w:t>
      </w:r>
      <w:r w:rsidR="0002406C" w:rsidRPr="00523279">
        <w:rPr>
          <w:rFonts w:ascii="Arial" w:hAnsi="Arial" w:cs="Arial"/>
          <w:spacing w:val="1"/>
          <w:shd w:val="clear" w:color="auto" w:fill="FFFFFF"/>
        </w:rPr>
        <w:t>ых</w:t>
      </w:r>
      <w:r w:rsidR="00E423A2" w:rsidRPr="00523279">
        <w:rPr>
          <w:rFonts w:ascii="Arial" w:hAnsi="Arial" w:cs="Arial"/>
          <w:spacing w:val="1"/>
          <w:shd w:val="clear" w:color="auto" w:fill="FFFFFF"/>
        </w:rPr>
        <w:t xml:space="preserve"> бесед</w:t>
      </w:r>
      <w:r w:rsidR="0002406C" w:rsidRPr="00523279">
        <w:rPr>
          <w:rFonts w:ascii="Arial" w:hAnsi="Arial" w:cs="Arial"/>
          <w:spacing w:val="1"/>
          <w:shd w:val="clear" w:color="auto" w:fill="FFFFFF"/>
        </w:rPr>
        <w:t>ах</w:t>
      </w:r>
      <w:r w:rsidR="00E423A2" w:rsidRPr="00523279">
        <w:rPr>
          <w:rFonts w:ascii="Arial" w:hAnsi="Arial" w:cs="Arial"/>
          <w:spacing w:val="1"/>
          <w:shd w:val="clear" w:color="auto" w:fill="FFFFFF"/>
        </w:rPr>
        <w:t xml:space="preserve">, обсуждено с руководителями подкомитета и секретариатом ТК 274 и </w:t>
      </w:r>
      <w:r w:rsidRPr="00523279">
        <w:rPr>
          <w:rFonts w:ascii="Arial" w:hAnsi="Arial" w:cs="Arial"/>
        </w:rPr>
        <w:t>отклонено с мотивированным возражением.</w:t>
      </w:r>
    </w:p>
    <w:p w:rsidR="00761FD4" w:rsidRPr="007A3AAC" w:rsidRDefault="008F3F93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spacing w:val="1"/>
          <w:shd w:val="clear" w:color="auto" w:fill="FFFFFF"/>
        </w:rPr>
        <w:t>8.2.2</w:t>
      </w:r>
      <w:proofErr w:type="gramStart"/>
      <w:r w:rsidR="00374515" w:rsidRPr="007A3AAC">
        <w:rPr>
          <w:rFonts w:ascii="Arial" w:hAnsi="Arial" w:cs="Arial"/>
        </w:rPr>
        <w:t xml:space="preserve"> О</w:t>
      </w:r>
      <w:proofErr w:type="gramEnd"/>
      <w:r w:rsidR="00374515" w:rsidRPr="007A3AAC">
        <w:rPr>
          <w:rFonts w:ascii="Arial" w:hAnsi="Arial" w:cs="Arial"/>
        </w:rPr>
        <w:t xml:space="preserve"> степени соответствия проекта настоящего стандарта примененным двум международным стандартам.</w:t>
      </w:r>
    </w:p>
    <w:p w:rsidR="00374515" w:rsidRPr="007A3AAC" w:rsidRDefault="0037451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</w:rPr>
        <w:t xml:space="preserve">Представители </w:t>
      </w:r>
      <w:r w:rsidRPr="007A3AAC">
        <w:rPr>
          <w:rFonts w:ascii="Arial" w:hAnsi="Arial" w:cs="Arial"/>
          <w:spacing w:val="1"/>
          <w:shd w:val="clear" w:color="auto" w:fill="FFFFFF"/>
        </w:rPr>
        <w:t>АО «НИИ ПБ и ГО» КЧС МВД Республики Казахстан предложили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 </w:t>
      </w:r>
      <w:r w:rsidR="00FA0C59" w:rsidRPr="007A3AAC">
        <w:rPr>
          <w:rFonts w:ascii="Arial" w:hAnsi="Arial" w:cs="Arial"/>
          <w:spacing w:val="1"/>
          <w:shd w:val="clear" w:color="auto" w:fill="FFFFFF"/>
        </w:rPr>
        <w:t>переквалифицировать указанную степень соответствия проекта настоящего стандарта примененным двум международным стандартам, изменив ее с «модифицированной» на «неэквивалентную».</w:t>
      </w:r>
    </w:p>
    <w:p w:rsidR="00A54D39" w:rsidRPr="007A3AAC" w:rsidRDefault="00A54D39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7A3AAC">
        <w:rPr>
          <w:rFonts w:ascii="Arial" w:hAnsi="Arial" w:cs="Arial"/>
          <w:spacing w:val="1"/>
          <w:shd w:val="clear" w:color="auto" w:fill="FFFFFF"/>
        </w:rPr>
        <w:lastRenderedPageBreak/>
        <w:t xml:space="preserve">Данное предложение разработчиками </w:t>
      </w:r>
      <w:r w:rsidR="00E423A2" w:rsidRPr="007A3AAC">
        <w:rPr>
          <w:rFonts w:ascii="Arial" w:hAnsi="Arial" w:cs="Arial"/>
          <w:spacing w:val="1"/>
          <w:shd w:val="clear" w:color="auto" w:fill="FFFFFF"/>
        </w:rPr>
        <w:t xml:space="preserve">так же подробно обсуждено с его авторами </w:t>
      </w:r>
      <w:r w:rsidR="00E423A2" w:rsidRPr="007A3AAC">
        <w:rPr>
          <w:rFonts w:ascii="Arial" w:hAnsi="Arial" w:cs="Arial"/>
        </w:rPr>
        <w:t xml:space="preserve">и </w:t>
      </w:r>
      <w:r w:rsidRPr="007A3AAC">
        <w:rPr>
          <w:rFonts w:ascii="Arial" w:hAnsi="Arial" w:cs="Arial"/>
        </w:rPr>
        <w:t>отклонено с мотивированным возражением.</w:t>
      </w:r>
    </w:p>
    <w:p w:rsidR="00FA0C59" w:rsidRPr="007A3AAC" w:rsidRDefault="008F3F93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>
        <w:rPr>
          <w:rFonts w:ascii="Arial" w:hAnsi="Arial" w:cs="Arial"/>
          <w:spacing w:val="1"/>
          <w:shd w:val="clear" w:color="auto" w:fill="FFFFFF"/>
        </w:rPr>
        <w:t>8.2.3</w:t>
      </w:r>
      <w:proofErr w:type="gramStart"/>
      <w:r w:rsidR="00FA0C59" w:rsidRPr="007A3AAC">
        <w:rPr>
          <w:rFonts w:ascii="Arial" w:hAnsi="Arial" w:cs="Arial"/>
          <w:spacing w:val="1"/>
          <w:shd w:val="clear" w:color="auto" w:fill="FFFFFF"/>
        </w:rPr>
        <w:t xml:space="preserve"> </w:t>
      </w:r>
      <w:r w:rsidR="00761FD4" w:rsidRPr="007A3AAC">
        <w:rPr>
          <w:rFonts w:ascii="Arial" w:hAnsi="Arial" w:cs="Arial"/>
          <w:spacing w:val="1"/>
          <w:shd w:val="clear" w:color="auto" w:fill="FFFFFF"/>
        </w:rPr>
        <w:t>О</w:t>
      </w:r>
      <w:proofErr w:type="gramEnd"/>
      <w:r w:rsidR="00761FD4" w:rsidRPr="007A3AAC">
        <w:rPr>
          <w:rFonts w:ascii="Arial" w:hAnsi="Arial" w:cs="Arial"/>
          <w:spacing w:val="1"/>
          <w:shd w:val="clear" w:color="auto" w:fill="FFFFFF"/>
        </w:rPr>
        <w:t xml:space="preserve"> требованиях устойчивости к климатическим и вибрационным воздействиям.</w:t>
      </w:r>
    </w:p>
    <w:p w:rsidR="00761FD4" w:rsidRPr="00F5310E" w:rsidRDefault="00761FD4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F5310E">
        <w:rPr>
          <w:rFonts w:ascii="Arial" w:hAnsi="Arial" w:cs="Arial"/>
        </w:rPr>
        <w:t>Представител</w:t>
      </w:r>
      <w:proofErr w:type="gramStart"/>
      <w:r w:rsidRPr="00F5310E">
        <w:rPr>
          <w:rFonts w:ascii="Arial" w:hAnsi="Arial" w:cs="Arial"/>
        </w:rPr>
        <w:t>и</w:t>
      </w:r>
      <w:r w:rsidR="00E423A2" w:rsidRPr="00F5310E">
        <w:rPr>
          <w:rFonts w:ascii="Arial" w:hAnsi="Arial" w:cs="Arial"/>
        </w:rPr>
        <w:t xml:space="preserve"> </w:t>
      </w:r>
      <w:r w:rsidRPr="00F5310E">
        <w:rPr>
          <w:rFonts w:ascii="Arial" w:hAnsi="Arial" w:cs="Arial"/>
        </w:rPr>
        <w:t>ООО</w:t>
      </w:r>
      <w:proofErr w:type="gramEnd"/>
      <w:r w:rsidRPr="00F5310E">
        <w:rPr>
          <w:rFonts w:ascii="Arial" w:hAnsi="Arial" w:cs="Arial"/>
        </w:rPr>
        <w:t xml:space="preserve"> ЗПА «</w:t>
      </w:r>
      <w:proofErr w:type="spellStart"/>
      <w:r w:rsidRPr="00F5310E">
        <w:rPr>
          <w:rFonts w:ascii="Arial" w:hAnsi="Arial" w:cs="Arial"/>
        </w:rPr>
        <w:t>Спецавтотехника</w:t>
      </w:r>
      <w:proofErr w:type="spellEnd"/>
      <w:r w:rsidRPr="00F5310E">
        <w:rPr>
          <w:rFonts w:ascii="Arial" w:hAnsi="Arial" w:cs="Arial"/>
        </w:rPr>
        <w:t xml:space="preserve">» (Екатеринбург) </w:t>
      </w:r>
      <w:r w:rsidRPr="00F5310E">
        <w:rPr>
          <w:rFonts w:ascii="Arial" w:hAnsi="Arial" w:cs="Arial"/>
          <w:spacing w:val="1"/>
          <w:shd w:val="clear" w:color="auto" w:fill="FFFFFF"/>
        </w:rPr>
        <w:t xml:space="preserve">предложили </w:t>
      </w:r>
      <w:r w:rsidR="005F52F2" w:rsidRPr="00F5310E">
        <w:rPr>
          <w:rFonts w:ascii="Arial" w:hAnsi="Arial" w:cs="Arial"/>
          <w:spacing w:val="1"/>
          <w:shd w:val="clear" w:color="auto" w:fill="FFFFFF"/>
        </w:rPr>
        <w:t xml:space="preserve">данные требования </w:t>
      </w:r>
      <w:r w:rsidRPr="00F5310E">
        <w:rPr>
          <w:rFonts w:ascii="Arial" w:hAnsi="Arial" w:cs="Arial"/>
          <w:spacing w:val="1"/>
          <w:shd w:val="clear" w:color="auto" w:fill="FFFFFF"/>
        </w:rPr>
        <w:t>из текста стандарта</w:t>
      </w:r>
      <w:r w:rsidR="005F52F2" w:rsidRPr="00F5310E">
        <w:rPr>
          <w:rFonts w:ascii="Arial" w:hAnsi="Arial" w:cs="Arial"/>
          <w:spacing w:val="1"/>
          <w:shd w:val="clear" w:color="auto" w:fill="FFFFFF"/>
        </w:rPr>
        <w:t xml:space="preserve"> полностью исключить</w:t>
      </w:r>
      <w:r w:rsidRPr="00F5310E">
        <w:rPr>
          <w:rFonts w:ascii="Arial" w:hAnsi="Arial" w:cs="Arial"/>
          <w:spacing w:val="1"/>
          <w:shd w:val="clear" w:color="auto" w:fill="FFFFFF"/>
        </w:rPr>
        <w:t>.</w:t>
      </w:r>
    </w:p>
    <w:p w:rsidR="00D02738" w:rsidRPr="00F5310E" w:rsidRDefault="00D027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F5310E">
        <w:rPr>
          <w:rFonts w:ascii="Arial" w:hAnsi="Arial" w:cs="Arial"/>
        </w:rPr>
        <w:t>Данный вопрос обсуждался также и с другими организациями. В итоге было принято предложение ОООР «Федеральная палата пожарно-спасательной отрасли», которое состоит в следующем:</w:t>
      </w:r>
    </w:p>
    <w:p w:rsidR="00D02738" w:rsidRPr="00F5310E" w:rsidRDefault="00D02738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F5310E">
        <w:rPr>
          <w:rFonts w:ascii="Arial" w:hAnsi="Arial" w:cs="Arial"/>
          <w:spacing w:val="1"/>
          <w:shd w:val="clear" w:color="auto" w:fill="FFFFFF"/>
        </w:rPr>
        <w:t xml:space="preserve">- требования по устойчивости к климатическим воздействиям и по </w:t>
      </w:r>
      <w:proofErr w:type="spellStart"/>
      <w:r w:rsidRPr="00F5310E">
        <w:rPr>
          <w:rFonts w:ascii="Arial" w:hAnsi="Arial" w:cs="Arial"/>
          <w:spacing w:val="1"/>
          <w:shd w:val="clear" w:color="auto" w:fill="FFFFFF"/>
        </w:rPr>
        <w:t>виброустойчивости</w:t>
      </w:r>
      <w:proofErr w:type="spellEnd"/>
      <w:r w:rsidRPr="00F5310E">
        <w:rPr>
          <w:rFonts w:ascii="Arial" w:hAnsi="Arial" w:cs="Arial"/>
          <w:spacing w:val="1"/>
          <w:shd w:val="clear" w:color="auto" w:fill="FFFFFF"/>
        </w:rPr>
        <w:t xml:space="preserve"> остаются в тексте проекта ГОСТ;</w:t>
      </w:r>
    </w:p>
    <w:p w:rsidR="00D02738" w:rsidRDefault="00D02738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F5310E">
        <w:rPr>
          <w:rFonts w:ascii="Arial" w:hAnsi="Arial" w:cs="Arial"/>
          <w:spacing w:val="1"/>
          <w:shd w:val="clear" w:color="auto" w:fill="FFFFFF"/>
        </w:rPr>
        <w:t>- в те</w:t>
      </w:r>
      <w:proofErr w:type="gramStart"/>
      <w:r w:rsidRPr="00F5310E">
        <w:rPr>
          <w:rFonts w:ascii="Arial" w:hAnsi="Arial" w:cs="Arial"/>
          <w:spacing w:val="1"/>
          <w:shd w:val="clear" w:color="auto" w:fill="FFFFFF"/>
        </w:rPr>
        <w:t>кст ст</w:t>
      </w:r>
      <w:proofErr w:type="gramEnd"/>
      <w:r w:rsidRPr="00F5310E">
        <w:rPr>
          <w:rFonts w:ascii="Arial" w:hAnsi="Arial" w:cs="Arial"/>
          <w:spacing w:val="1"/>
          <w:shd w:val="clear" w:color="auto" w:fill="FFFFFF"/>
        </w:rPr>
        <w:t xml:space="preserve">андарта вносится положение, </w:t>
      </w:r>
      <w:r w:rsidR="00D80397" w:rsidRPr="00F5310E">
        <w:rPr>
          <w:rFonts w:ascii="Arial" w:hAnsi="Arial" w:cs="Arial"/>
          <w:spacing w:val="1"/>
          <w:shd w:val="clear" w:color="auto" w:fill="FFFFFF"/>
        </w:rPr>
        <w:t xml:space="preserve">согласно которому применимость требований по </w:t>
      </w:r>
      <w:proofErr w:type="spellStart"/>
      <w:r w:rsidR="00D80397" w:rsidRPr="00F5310E">
        <w:rPr>
          <w:rFonts w:ascii="Arial" w:hAnsi="Arial" w:cs="Arial"/>
          <w:spacing w:val="1"/>
          <w:shd w:val="clear" w:color="auto" w:fill="FFFFFF"/>
        </w:rPr>
        <w:t>климатике</w:t>
      </w:r>
      <w:proofErr w:type="spellEnd"/>
      <w:r w:rsidR="00D80397" w:rsidRPr="00F5310E">
        <w:rPr>
          <w:rFonts w:ascii="Arial" w:hAnsi="Arial" w:cs="Arial"/>
          <w:spacing w:val="1"/>
          <w:shd w:val="clear" w:color="auto" w:fill="FFFFFF"/>
        </w:rPr>
        <w:t xml:space="preserve"> и вибрации определяет производитель устройства, на основании анализа условий эксплуатации, транспортирования и хранения, указанных в технической документации (ТД) на устройство.</w:t>
      </w:r>
    </w:p>
    <w:p w:rsidR="00621598" w:rsidRPr="00F5310E" w:rsidRDefault="008F3F93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>
        <w:rPr>
          <w:rFonts w:ascii="Arial" w:hAnsi="Arial" w:cs="Arial"/>
          <w:spacing w:val="1"/>
          <w:shd w:val="clear" w:color="auto" w:fill="FFFFFF"/>
        </w:rPr>
        <w:t>8.2.4</w:t>
      </w:r>
      <w:proofErr w:type="gramStart"/>
      <w:r w:rsidR="00621598" w:rsidRPr="00F5310E">
        <w:rPr>
          <w:rFonts w:ascii="Arial" w:hAnsi="Arial" w:cs="Arial"/>
          <w:spacing w:val="1"/>
          <w:shd w:val="clear" w:color="auto" w:fill="FFFFFF"/>
        </w:rPr>
        <w:t xml:space="preserve"> О</w:t>
      </w:r>
      <w:proofErr w:type="gramEnd"/>
      <w:r w:rsidR="00621598" w:rsidRPr="00F5310E">
        <w:rPr>
          <w:rFonts w:ascii="Arial" w:hAnsi="Arial" w:cs="Arial"/>
          <w:spacing w:val="1"/>
          <w:shd w:val="clear" w:color="auto" w:fill="FFFFFF"/>
        </w:rPr>
        <w:t xml:space="preserve"> требовании окраски устройства в красный цвет по ГОСТ 12.4.026.</w:t>
      </w:r>
    </w:p>
    <w:p w:rsidR="00621598" w:rsidRPr="00F5310E" w:rsidRDefault="00621598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F5310E">
        <w:rPr>
          <w:rFonts w:ascii="Arial" w:hAnsi="Arial" w:cs="Arial"/>
          <w:spacing w:val="1"/>
          <w:shd w:val="clear" w:color="auto" w:fill="FFFFFF"/>
        </w:rPr>
        <w:t>Представител</w:t>
      </w:r>
      <w:proofErr w:type="gramStart"/>
      <w:r w:rsidRPr="00F5310E">
        <w:rPr>
          <w:rFonts w:ascii="Arial" w:hAnsi="Arial" w:cs="Arial"/>
          <w:spacing w:val="1"/>
          <w:shd w:val="clear" w:color="auto" w:fill="FFFFFF"/>
        </w:rPr>
        <w:t>и ООО</w:t>
      </w:r>
      <w:proofErr w:type="gramEnd"/>
      <w:r w:rsidRPr="00F5310E">
        <w:rPr>
          <w:rFonts w:ascii="Arial" w:hAnsi="Arial" w:cs="Arial"/>
          <w:spacing w:val="1"/>
          <w:shd w:val="clear" w:color="auto" w:fill="FFFFFF"/>
        </w:rPr>
        <w:t xml:space="preserve"> ЗПА «</w:t>
      </w:r>
      <w:proofErr w:type="spellStart"/>
      <w:r w:rsidRPr="00F5310E">
        <w:rPr>
          <w:rFonts w:ascii="Arial" w:hAnsi="Arial" w:cs="Arial"/>
          <w:spacing w:val="1"/>
          <w:shd w:val="clear" w:color="auto" w:fill="FFFFFF"/>
        </w:rPr>
        <w:t>Спецавтотехника</w:t>
      </w:r>
      <w:proofErr w:type="spellEnd"/>
      <w:r w:rsidRPr="00F5310E">
        <w:rPr>
          <w:rFonts w:ascii="Arial" w:hAnsi="Arial" w:cs="Arial"/>
          <w:spacing w:val="1"/>
          <w:shd w:val="clear" w:color="auto" w:fill="FFFFFF"/>
        </w:rPr>
        <w:t>» (Екатеринбург) предложили упоминание о красном цвете устройства снять, применив формулировку: «Цвет устройства – согласно ТД изготовителя».</w:t>
      </w:r>
    </w:p>
    <w:p w:rsidR="00621598" w:rsidRDefault="00621598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F5310E">
        <w:rPr>
          <w:rFonts w:ascii="Arial" w:hAnsi="Arial" w:cs="Arial"/>
          <w:spacing w:val="1"/>
          <w:shd w:val="clear" w:color="auto" w:fill="FFFFFF"/>
        </w:rPr>
        <w:t xml:space="preserve">После </w:t>
      </w:r>
      <w:r w:rsidR="00627910" w:rsidRPr="00F5310E">
        <w:rPr>
          <w:rFonts w:ascii="Arial" w:hAnsi="Arial" w:cs="Arial"/>
          <w:spacing w:val="1"/>
          <w:shd w:val="clear" w:color="auto" w:fill="FFFFFF"/>
        </w:rPr>
        <w:t xml:space="preserve">дополнительного </w:t>
      </w:r>
      <w:r w:rsidRPr="00F5310E">
        <w:rPr>
          <w:rFonts w:ascii="Arial" w:hAnsi="Arial" w:cs="Arial"/>
          <w:spacing w:val="1"/>
          <w:shd w:val="clear" w:color="auto" w:fill="FFFFFF"/>
        </w:rPr>
        <w:t xml:space="preserve">обсуждения этого вопроса было принято предложение ОООР «Федеральная палата пожарно-спасательной отрасли», согласно которому </w:t>
      </w:r>
      <w:r w:rsidR="00BB4B04" w:rsidRPr="00F5310E">
        <w:rPr>
          <w:rFonts w:ascii="Arial" w:hAnsi="Arial" w:cs="Arial"/>
          <w:spacing w:val="1"/>
          <w:shd w:val="clear" w:color="auto" w:fill="FFFFFF"/>
        </w:rPr>
        <w:t>требование об окраске устройства в красный цвет по ГОСТ 12.4.026 сохраняется в тексте проекта ГОСТ. Однако при этом данное требование дополняется примечанием: «Допускается применение другого цвета по согласованию с заказчиком».</w:t>
      </w:r>
    </w:p>
    <w:p w:rsidR="00397B0A" w:rsidRPr="00397B0A" w:rsidRDefault="00397B0A" w:rsidP="00397B0A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>
        <w:rPr>
          <w:rFonts w:ascii="Arial" w:hAnsi="Arial" w:cs="Arial"/>
          <w:spacing w:val="1"/>
          <w:shd w:val="clear" w:color="auto" w:fill="FFFFFF"/>
        </w:rPr>
        <w:t xml:space="preserve">8.2.5 </w:t>
      </w:r>
      <w:r w:rsidRPr="00397B0A">
        <w:rPr>
          <w:rFonts w:ascii="Arial" w:hAnsi="Arial" w:cs="Arial"/>
          <w:spacing w:val="1"/>
          <w:shd w:val="clear" w:color="auto" w:fill="FFFFFF"/>
        </w:rPr>
        <w:t xml:space="preserve">Дополнительно отмечаем, что </w:t>
      </w:r>
      <w:r>
        <w:rPr>
          <w:rFonts w:ascii="Arial" w:hAnsi="Arial" w:cs="Arial"/>
          <w:spacing w:val="1"/>
          <w:shd w:val="clear" w:color="auto" w:fill="FFFFFF"/>
        </w:rPr>
        <w:t>замечание</w:t>
      </w:r>
      <w:r w:rsidRPr="00397B0A">
        <w:rPr>
          <w:rFonts w:ascii="Arial" w:hAnsi="Arial" w:cs="Arial"/>
          <w:spacing w:val="1"/>
          <w:shd w:val="clear" w:color="auto" w:fill="FFFFFF"/>
        </w:rPr>
        <w:t xml:space="preserve"> Республики Казах</w:t>
      </w:r>
      <w:r w:rsidR="00A03AC6">
        <w:rPr>
          <w:rFonts w:ascii="Arial" w:hAnsi="Arial" w:cs="Arial"/>
          <w:spacing w:val="1"/>
          <w:shd w:val="clear" w:color="auto" w:fill="FFFFFF"/>
        </w:rPr>
        <w:t>стан и Республики Беларусь о не</w:t>
      </w:r>
      <w:r w:rsidRPr="00397B0A">
        <w:rPr>
          <w:rFonts w:ascii="Arial" w:hAnsi="Arial" w:cs="Arial"/>
          <w:spacing w:val="1"/>
          <w:shd w:val="clear" w:color="auto" w:fill="FFFFFF"/>
        </w:rPr>
        <w:t>допустимости ссылок в тексте межгосударственного стандарта на национальные стандарты Российской Федерации был</w:t>
      </w:r>
      <w:r>
        <w:rPr>
          <w:rFonts w:ascii="Arial" w:hAnsi="Arial" w:cs="Arial"/>
          <w:spacing w:val="1"/>
          <w:shd w:val="clear" w:color="auto" w:fill="FFFFFF"/>
        </w:rPr>
        <w:t>о</w:t>
      </w:r>
      <w:r w:rsidRPr="00397B0A">
        <w:rPr>
          <w:rFonts w:ascii="Arial" w:hAnsi="Arial" w:cs="Arial"/>
          <w:spacing w:val="1"/>
          <w:shd w:val="clear" w:color="auto" w:fill="FFFFFF"/>
        </w:rPr>
        <w:t xml:space="preserve"> </w:t>
      </w:r>
      <w:r>
        <w:rPr>
          <w:rFonts w:ascii="Arial" w:hAnsi="Arial" w:cs="Arial"/>
          <w:spacing w:val="1"/>
          <w:shd w:val="clear" w:color="auto" w:fill="FFFFFF"/>
        </w:rPr>
        <w:t>принято</w:t>
      </w:r>
      <w:r w:rsidRPr="00397B0A">
        <w:rPr>
          <w:rFonts w:ascii="Arial" w:hAnsi="Arial" w:cs="Arial"/>
          <w:spacing w:val="1"/>
          <w:shd w:val="clear" w:color="auto" w:fill="FFFFFF"/>
        </w:rPr>
        <w:t xml:space="preserve"> на этапе </w:t>
      </w:r>
      <w:proofErr w:type="spellStart"/>
      <w:r w:rsidRPr="00397B0A">
        <w:rPr>
          <w:rFonts w:ascii="Arial" w:hAnsi="Arial" w:cs="Arial"/>
          <w:spacing w:val="1"/>
          <w:shd w:val="clear" w:color="auto" w:fill="FFFFFF"/>
        </w:rPr>
        <w:t>нормоконтроля</w:t>
      </w:r>
      <w:proofErr w:type="spellEnd"/>
      <w:r w:rsidRPr="00397B0A">
        <w:rPr>
          <w:rFonts w:ascii="Arial" w:hAnsi="Arial" w:cs="Arial"/>
          <w:spacing w:val="1"/>
          <w:shd w:val="clear" w:color="auto" w:fill="FFFFFF"/>
        </w:rPr>
        <w:t xml:space="preserve"> и редактирования.</w:t>
      </w:r>
    </w:p>
    <w:p w:rsidR="00CF25A5" w:rsidRPr="003533E5" w:rsidRDefault="00AC44BF" w:rsidP="009B1F1B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3533E5">
        <w:rPr>
          <w:rFonts w:ascii="Arial" w:hAnsi="Arial" w:cs="Arial"/>
          <w:b/>
        </w:rPr>
        <w:t xml:space="preserve">9 </w:t>
      </w:r>
      <w:r w:rsidR="00CF25A5" w:rsidRPr="003533E5">
        <w:rPr>
          <w:rFonts w:ascii="Arial" w:hAnsi="Arial" w:cs="Arial"/>
          <w:b/>
        </w:rPr>
        <w:t>Подготовка окончательной редакции проекта стандарта</w:t>
      </w:r>
    </w:p>
    <w:p w:rsidR="00FB2F1E" w:rsidRPr="003533E5" w:rsidRDefault="00CF25A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3533E5">
        <w:rPr>
          <w:rFonts w:ascii="Arial" w:hAnsi="Arial" w:cs="Arial"/>
          <w:spacing w:val="1"/>
          <w:shd w:val="clear" w:color="auto" w:fill="FFFFFF"/>
        </w:rPr>
        <w:t>9.1</w:t>
      </w:r>
      <w:proofErr w:type="gramStart"/>
      <w:r w:rsidRPr="003533E5">
        <w:rPr>
          <w:rFonts w:ascii="Arial" w:hAnsi="Arial" w:cs="Arial"/>
          <w:spacing w:val="1"/>
          <w:shd w:val="clear" w:color="auto" w:fill="FFFFFF"/>
        </w:rPr>
        <w:t xml:space="preserve"> П</w:t>
      </w:r>
      <w:proofErr w:type="gramEnd"/>
      <w:r w:rsidRPr="003533E5">
        <w:rPr>
          <w:rFonts w:ascii="Arial" w:hAnsi="Arial" w:cs="Arial"/>
          <w:spacing w:val="1"/>
          <w:shd w:val="clear" w:color="auto" w:fill="FFFFFF"/>
        </w:rPr>
        <w:t>о результатам публичного обсуждения первой редакции  проект стандарта был доработан с учетом полученных замечаний и предложений</w:t>
      </w:r>
      <w:r w:rsidR="0002406C" w:rsidRPr="003533E5">
        <w:rPr>
          <w:rFonts w:ascii="Arial" w:hAnsi="Arial" w:cs="Arial"/>
          <w:spacing w:val="1"/>
          <w:shd w:val="clear" w:color="auto" w:fill="FFFFFF"/>
        </w:rPr>
        <w:t>, а так же их предметного обсуждения</w:t>
      </w:r>
      <w:r w:rsidRPr="003533E5">
        <w:rPr>
          <w:rFonts w:ascii="Arial" w:hAnsi="Arial" w:cs="Arial"/>
          <w:spacing w:val="1"/>
          <w:shd w:val="clear" w:color="auto" w:fill="FFFFFF"/>
        </w:rPr>
        <w:t>.</w:t>
      </w:r>
      <w:r w:rsidR="00FB2F1E" w:rsidRPr="003533E5">
        <w:rPr>
          <w:rFonts w:ascii="Arial" w:hAnsi="Arial" w:cs="Arial"/>
          <w:spacing w:val="1"/>
          <w:shd w:val="clear" w:color="auto" w:fill="FFFFFF"/>
        </w:rPr>
        <w:t xml:space="preserve"> При этом было частично изменено структурное построение текста</w:t>
      </w:r>
      <w:r w:rsidR="00CB0D15" w:rsidRPr="003533E5">
        <w:rPr>
          <w:rFonts w:ascii="Arial" w:hAnsi="Arial" w:cs="Arial"/>
          <w:spacing w:val="1"/>
          <w:shd w:val="clear" w:color="auto" w:fill="FFFFFF"/>
        </w:rPr>
        <w:t xml:space="preserve"> первой редакции</w:t>
      </w:r>
      <w:r w:rsidR="00FB2F1E" w:rsidRPr="003533E5">
        <w:rPr>
          <w:rFonts w:ascii="Arial" w:hAnsi="Arial" w:cs="Arial"/>
          <w:spacing w:val="1"/>
          <w:shd w:val="clear" w:color="auto" w:fill="FFFFFF"/>
        </w:rPr>
        <w:t>.</w:t>
      </w:r>
    </w:p>
    <w:p w:rsidR="00CB0D15" w:rsidRPr="003533E5" w:rsidRDefault="00CB0D1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3533E5">
        <w:rPr>
          <w:rFonts w:ascii="Arial" w:hAnsi="Arial" w:cs="Arial"/>
          <w:spacing w:val="1"/>
          <w:shd w:val="clear" w:color="auto" w:fill="FFFFFF"/>
        </w:rPr>
        <w:lastRenderedPageBreak/>
        <w:t>Доработанный проект стандарта был направлен в Технический комитет ТК274 «Пожарная безопасность» для рассмотрения.</w:t>
      </w:r>
    </w:p>
    <w:p w:rsidR="00CB0D15" w:rsidRPr="003533E5" w:rsidRDefault="00CB0D1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3533E5">
        <w:rPr>
          <w:rFonts w:ascii="Arial" w:hAnsi="Arial" w:cs="Arial"/>
          <w:spacing w:val="1"/>
          <w:shd w:val="clear" w:color="auto" w:fill="FFFFFF"/>
        </w:rPr>
        <w:t xml:space="preserve">9.2 </w:t>
      </w:r>
      <w:r w:rsidR="00636653" w:rsidRPr="003533E5">
        <w:rPr>
          <w:rFonts w:ascii="Arial" w:hAnsi="Arial" w:cs="Arial"/>
          <w:spacing w:val="1"/>
          <w:shd w:val="clear" w:color="auto" w:fill="FFFFFF"/>
        </w:rPr>
        <w:t>Рассмотрение проекта стандарта в</w:t>
      </w:r>
      <w:r w:rsidRPr="003533E5">
        <w:rPr>
          <w:rFonts w:ascii="Arial" w:hAnsi="Arial" w:cs="Arial"/>
          <w:spacing w:val="1"/>
          <w:shd w:val="clear" w:color="auto" w:fill="FFFFFF"/>
        </w:rPr>
        <w:t xml:space="preserve"> ТК274 проводилось в два этапа.</w:t>
      </w:r>
    </w:p>
    <w:p w:rsidR="00CB0D15" w:rsidRPr="003533E5" w:rsidRDefault="00CB0D15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3533E5">
        <w:rPr>
          <w:rFonts w:ascii="Arial" w:hAnsi="Arial" w:cs="Arial"/>
          <w:spacing w:val="1"/>
          <w:shd w:val="clear" w:color="auto" w:fill="FFFFFF"/>
        </w:rPr>
        <w:t>На первом этапе проект поступил в профильный подкомитет ПК</w:t>
      </w:r>
      <w:proofErr w:type="gramStart"/>
      <w:r w:rsidRPr="003533E5">
        <w:rPr>
          <w:rFonts w:ascii="Arial" w:hAnsi="Arial" w:cs="Arial"/>
          <w:spacing w:val="1"/>
          <w:shd w:val="clear" w:color="auto" w:fill="FFFFFF"/>
        </w:rPr>
        <w:t>2</w:t>
      </w:r>
      <w:proofErr w:type="gramEnd"/>
      <w:r w:rsidRPr="003533E5">
        <w:rPr>
          <w:rFonts w:ascii="Arial" w:hAnsi="Arial" w:cs="Arial"/>
          <w:spacing w:val="1"/>
          <w:shd w:val="clear" w:color="auto" w:fill="FFFFFF"/>
        </w:rPr>
        <w:t xml:space="preserve">/ТК274 «Системы обнаружения и тушения пожаров», где проводились экспертиза и первичное голосование по проекту настоящего стандарта (в период </w:t>
      </w:r>
      <w:r w:rsidR="00515264" w:rsidRPr="003533E5">
        <w:rPr>
          <w:rFonts w:ascii="Arial" w:hAnsi="Arial" w:cs="Arial"/>
          <w:spacing w:val="1"/>
          <w:shd w:val="clear" w:color="auto" w:fill="FFFFFF"/>
        </w:rPr>
        <w:t>05.03-22.03.2019 г.).</w:t>
      </w:r>
    </w:p>
    <w:p w:rsidR="00515264" w:rsidRPr="00515264" w:rsidRDefault="00515264" w:rsidP="009B1F1B">
      <w:pPr>
        <w:keepNext/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3533E5">
        <w:rPr>
          <w:rFonts w:ascii="Arial" w:hAnsi="Arial" w:cs="Arial"/>
          <w:spacing w:val="1"/>
          <w:shd w:val="clear" w:color="auto" w:fill="FFFFFF"/>
        </w:rPr>
        <w:t>На втором этапе ТК274 принимал решение о проставлении штампа «Окончательная редакция» путем заочного голосования членов ТК274 (в период 16.04-13.05.2019 г.).</w:t>
      </w:r>
    </w:p>
    <w:p w:rsidR="00942189" w:rsidRPr="00FA7237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9.3 </w:t>
      </w:r>
      <w:r w:rsidR="00942189" w:rsidRPr="00FA7237">
        <w:rPr>
          <w:rFonts w:ascii="Arial" w:hAnsi="Arial" w:cs="Arial"/>
        </w:rPr>
        <w:t xml:space="preserve">Результаты </w:t>
      </w:r>
      <w:r w:rsidR="00741EAD">
        <w:rPr>
          <w:rFonts w:ascii="Arial" w:hAnsi="Arial" w:cs="Arial"/>
        </w:rPr>
        <w:t xml:space="preserve">экспертизы и </w:t>
      </w:r>
      <w:r w:rsidR="00942189" w:rsidRPr="00FA7237">
        <w:rPr>
          <w:rFonts w:ascii="Arial" w:hAnsi="Arial" w:cs="Arial"/>
        </w:rPr>
        <w:t>голосования по проекту стандарта в профильном подкомитете ПК</w:t>
      </w:r>
      <w:proofErr w:type="gramStart"/>
      <w:r w:rsidR="00942189" w:rsidRPr="00FA7237">
        <w:rPr>
          <w:rFonts w:ascii="Arial" w:hAnsi="Arial" w:cs="Arial"/>
        </w:rPr>
        <w:t>2</w:t>
      </w:r>
      <w:proofErr w:type="gramEnd"/>
      <w:r w:rsidR="00942189" w:rsidRPr="00FA7237">
        <w:rPr>
          <w:rFonts w:ascii="Arial" w:hAnsi="Arial" w:cs="Arial"/>
        </w:rPr>
        <w:t xml:space="preserve">/ТК274: - разослано бюллетеней – </w:t>
      </w:r>
      <w:r w:rsidR="00B638FA" w:rsidRPr="00FA7237">
        <w:rPr>
          <w:rFonts w:ascii="Arial" w:hAnsi="Arial" w:cs="Arial"/>
        </w:rPr>
        <w:t xml:space="preserve">55, приняли участие в голосовании </w:t>
      </w:r>
      <w:r w:rsidR="005E3485">
        <w:rPr>
          <w:rFonts w:ascii="Arial" w:hAnsi="Arial" w:cs="Arial"/>
        </w:rPr>
        <w:t xml:space="preserve">- </w:t>
      </w:r>
      <w:r w:rsidR="00B638FA" w:rsidRPr="00FA7237">
        <w:rPr>
          <w:rFonts w:ascii="Arial" w:hAnsi="Arial" w:cs="Arial"/>
        </w:rPr>
        <w:t>29 (более половины от числа разосланных бюллетеней), из них:</w:t>
      </w:r>
    </w:p>
    <w:p w:rsidR="00B638FA" w:rsidRPr="00FA7237" w:rsidRDefault="00B638FA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FA7237">
        <w:rPr>
          <w:rFonts w:ascii="Arial" w:hAnsi="Arial" w:cs="Arial"/>
        </w:rPr>
        <w:t>- «ЗА» - 26;</w:t>
      </w:r>
    </w:p>
    <w:p w:rsidR="00B638FA" w:rsidRPr="00FA7237" w:rsidRDefault="00B638FA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FA7237">
        <w:rPr>
          <w:rFonts w:ascii="Arial" w:hAnsi="Arial" w:cs="Arial"/>
        </w:rPr>
        <w:t>- «ПРОТИВ» - нет;</w:t>
      </w:r>
    </w:p>
    <w:p w:rsidR="00B638FA" w:rsidRPr="00FA7237" w:rsidRDefault="00B638FA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FA7237">
        <w:rPr>
          <w:rFonts w:ascii="Arial" w:hAnsi="Arial" w:cs="Arial"/>
        </w:rPr>
        <w:t>- «ВОЗДЕРЖАЛИСЬ» - 3.</w:t>
      </w:r>
    </w:p>
    <w:p w:rsidR="00B638FA" w:rsidRDefault="00627910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FA7237">
        <w:rPr>
          <w:rFonts w:ascii="Arial" w:hAnsi="Arial" w:cs="Arial"/>
        </w:rPr>
        <w:t>«</w:t>
      </w:r>
      <w:r w:rsidR="00B638FA" w:rsidRPr="00FA7237">
        <w:rPr>
          <w:rFonts w:ascii="Arial" w:hAnsi="Arial" w:cs="Arial"/>
        </w:rPr>
        <w:t>З</w:t>
      </w:r>
      <w:r w:rsidRPr="00FA7237">
        <w:rPr>
          <w:rFonts w:ascii="Arial" w:hAnsi="Arial" w:cs="Arial"/>
        </w:rPr>
        <w:t>А»</w:t>
      </w:r>
      <w:r w:rsidR="00B638FA" w:rsidRPr="00FA7237">
        <w:rPr>
          <w:rFonts w:ascii="Arial" w:hAnsi="Arial" w:cs="Arial"/>
        </w:rPr>
        <w:t xml:space="preserve"> проект настоящего стандарта </w:t>
      </w:r>
      <w:r w:rsidR="00895C38">
        <w:rPr>
          <w:rFonts w:ascii="Arial" w:hAnsi="Arial" w:cs="Arial"/>
        </w:rPr>
        <w:t xml:space="preserve">в </w:t>
      </w:r>
      <w:r w:rsidR="00895C38" w:rsidRPr="00FA7237">
        <w:rPr>
          <w:rFonts w:ascii="Arial" w:hAnsi="Arial" w:cs="Arial"/>
        </w:rPr>
        <w:t>профильно</w:t>
      </w:r>
      <w:r w:rsidR="00895C38">
        <w:rPr>
          <w:rFonts w:ascii="Arial" w:hAnsi="Arial" w:cs="Arial"/>
        </w:rPr>
        <w:t>м</w:t>
      </w:r>
      <w:r w:rsidR="00895C38" w:rsidRPr="00FA7237">
        <w:rPr>
          <w:rFonts w:ascii="Arial" w:hAnsi="Arial" w:cs="Arial"/>
        </w:rPr>
        <w:t xml:space="preserve"> подкомитет</w:t>
      </w:r>
      <w:r w:rsidR="00895C38">
        <w:rPr>
          <w:rFonts w:ascii="Arial" w:hAnsi="Arial" w:cs="Arial"/>
        </w:rPr>
        <w:t>е</w:t>
      </w:r>
      <w:r w:rsidR="00895C38" w:rsidRPr="00FA7237">
        <w:rPr>
          <w:rFonts w:ascii="Arial" w:hAnsi="Arial" w:cs="Arial"/>
        </w:rPr>
        <w:t xml:space="preserve"> ПК</w:t>
      </w:r>
      <w:proofErr w:type="gramStart"/>
      <w:r w:rsidR="00895C38" w:rsidRPr="00FA7237">
        <w:rPr>
          <w:rFonts w:ascii="Arial" w:hAnsi="Arial" w:cs="Arial"/>
        </w:rPr>
        <w:t>2</w:t>
      </w:r>
      <w:proofErr w:type="gramEnd"/>
      <w:r w:rsidR="00895C38" w:rsidRPr="00FA7237">
        <w:rPr>
          <w:rFonts w:ascii="Arial" w:hAnsi="Arial" w:cs="Arial"/>
        </w:rPr>
        <w:t xml:space="preserve">/ТК274 </w:t>
      </w:r>
      <w:r w:rsidR="00B638FA" w:rsidRPr="00FA7237">
        <w:rPr>
          <w:rFonts w:ascii="Arial" w:hAnsi="Arial" w:cs="Arial"/>
        </w:rPr>
        <w:t xml:space="preserve">проголосовало 90% участвовавших в голосовании, </w:t>
      </w:r>
      <w:r w:rsidR="00FA7237" w:rsidRPr="00FA7237">
        <w:rPr>
          <w:rFonts w:ascii="Arial" w:hAnsi="Arial" w:cs="Arial"/>
        </w:rPr>
        <w:t>голосов</w:t>
      </w:r>
      <w:r w:rsidR="00B638FA" w:rsidRPr="00FA7237">
        <w:rPr>
          <w:rFonts w:ascii="Arial" w:hAnsi="Arial" w:cs="Arial"/>
        </w:rPr>
        <w:t xml:space="preserve"> </w:t>
      </w:r>
      <w:r w:rsidRPr="00FA7237">
        <w:rPr>
          <w:rFonts w:ascii="Arial" w:hAnsi="Arial" w:cs="Arial"/>
        </w:rPr>
        <w:t>«ПРОТИВ»</w:t>
      </w:r>
      <w:r w:rsidR="00B638FA" w:rsidRPr="00FA7237">
        <w:rPr>
          <w:rFonts w:ascii="Arial" w:hAnsi="Arial" w:cs="Arial"/>
        </w:rPr>
        <w:t xml:space="preserve"> данного стандарта нет. </w:t>
      </w:r>
      <w:r w:rsidR="00895C38" w:rsidRPr="00895C38">
        <w:rPr>
          <w:rFonts w:ascii="Arial" w:hAnsi="Arial" w:cs="Arial"/>
          <w:b/>
        </w:rPr>
        <w:t>П</w:t>
      </w:r>
      <w:r w:rsidR="00007232" w:rsidRPr="00895C38">
        <w:rPr>
          <w:rFonts w:ascii="Arial" w:hAnsi="Arial" w:cs="Arial"/>
          <w:b/>
        </w:rPr>
        <w:t xml:space="preserve">о </w:t>
      </w:r>
      <w:r w:rsidRPr="00895C38">
        <w:rPr>
          <w:rFonts w:ascii="Arial" w:hAnsi="Arial" w:cs="Arial"/>
          <w:b/>
        </w:rPr>
        <w:t>проекту данного</w:t>
      </w:r>
      <w:r w:rsidR="00007232" w:rsidRPr="00895C38">
        <w:rPr>
          <w:rFonts w:ascii="Arial" w:hAnsi="Arial" w:cs="Arial"/>
          <w:b/>
        </w:rPr>
        <w:t xml:space="preserve"> </w:t>
      </w:r>
      <w:r w:rsidR="00895C38" w:rsidRPr="00895C38">
        <w:rPr>
          <w:rFonts w:ascii="Arial" w:hAnsi="Arial" w:cs="Arial"/>
          <w:b/>
        </w:rPr>
        <w:t xml:space="preserve">стандарта </w:t>
      </w:r>
      <w:r w:rsidR="00895C38">
        <w:rPr>
          <w:rFonts w:ascii="Arial" w:hAnsi="Arial" w:cs="Arial"/>
          <w:b/>
        </w:rPr>
        <w:t>в ПК</w:t>
      </w:r>
      <w:proofErr w:type="gramStart"/>
      <w:r w:rsidR="00895C38">
        <w:rPr>
          <w:rFonts w:ascii="Arial" w:hAnsi="Arial" w:cs="Arial"/>
          <w:b/>
        </w:rPr>
        <w:t>2</w:t>
      </w:r>
      <w:proofErr w:type="gramEnd"/>
      <w:r w:rsidR="00895C38">
        <w:rPr>
          <w:rFonts w:ascii="Arial" w:hAnsi="Arial" w:cs="Arial"/>
          <w:b/>
        </w:rPr>
        <w:t xml:space="preserve">/ТК274 </w:t>
      </w:r>
      <w:r w:rsidR="00895C38" w:rsidRPr="00895C38">
        <w:rPr>
          <w:rFonts w:ascii="Arial" w:hAnsi="Arial" w:cs="Arial"/>
          <w:b/>
        </w:rPr>
        <w:t>достигнут консенсус</w:t>
      </w:r>
      <w:r w:rsidR="00007232" w:rsidRPr="00895C38">
        <w:rPr>
          <w:rFonts w:ascii="Arial" w:hAnsi="Arial" w:cs="Arial"/>
          <w:b/>
        </w:rPr>
        <w:t>.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>9.4 Результаты голосования по проекту стандарта в Техническом комитете ТК274: - разослано бюллетеней – 90, приняли участие в голосовании - 64 (более 70% от числа разосланных бюллетеней), из них: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>- «ЗА» - 48;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>- «ПРОТИВ» - нет;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>- «ВОЗДЕРЖАЛИСЬ» - 16.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 xml:space="preserve">«ЗА» проект настоящего стандарта в Техническом комитете ТК274 проголосовало 75% участвовавших в голосовании, голосов «ПРОТИВ» данного стандарта нет. </w:t>
      </w:r>
      <w:r w:rsidRPr="00E46AC3">
        <w:rPr>
          <w:rFonts w:ascii="Arial" w:hAnsi="Arial" w:cs="Arial"/>
          <w:b/>
        </w:rPr>
        <w:t xml:space="preserve">По проекту данного стандарта в </w:t>
      </w:r>
      <w:proofErr w:type="gramStart"/>
      <w:r w:rsidRPr="00E46AC3">
        <w:rPr>
          <w:rFonts w:ascii="Arial" w:hAnsi="Arial" w:cs="Arial"/>
          <w:b/>
        </w:rPr>
        <w:t>ТК274 достигнут консенсус</w:t>
      </w:r>
      <w:proofErr w:type="gramEnd"/>
      <w:r w:rsidRPr="00E46AC3">
        <w:rPr>
          <w:rFonts w:ascii="Arial" w:hAnsi="Arial" w:cs="Arial"/>
          <w:b/>
        </w:rPr>
        <w:t>.</w:t>
      </w:r>
    </w:p>
    <w:p w:rsidR="00895C38" w:rsidRPr="00E46AC3" w:rsidRDefault="00895C38" w:rsidP="009B1F1B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>9.5</w:t>
      </w:r>
      <w:proofErr w:type="gramStart"/>
      <w:r w:rsidRPr="00E46AC3">
        <w:rPr>
          <w:rFonts w:ascii="Arial" w:hAnsi="Arial" w:cs="Arial"/>
        </w:rPr>
        <w:t xml:space="preserve"> </w:t>
      </w:r>
      <w:r w:rsidR="00DD0123" w:rsidRPr="00E46AC3">
        <w:rPr>
          <w:rFonts w:ascii="Arial" w:hAnsi="Arial" w:cs="Arial"/>
        </w:rPr>
        <w:t>П</w:t>
      </w:r>
      <w:proofErr w:type="gramEnd"/>
      <w:r w:rsidR="00361F80" w:rsidRPr="00E46AC3">
        <w:rPr>
          <w:rFonts w:ascii="Arial" w:hAnsi="Arial" w:cs="Arial"/>
        </w:rPr>
        <w:t>о результатам рассмотрения</w:t>
      </w:r>
      <w:r w:rsidR="009B1F1B" w:rsidRPr="00E46AC3">
        <w:rPr>
          <w:rFonts w:ascii="Arial" w:hAnsi="Arial" w:cs="Arial"/>
        </w:rPr>
        <w:t>, экспертизы</w:t>
      </w:r>
      <w:r w:rsidR="00361F80" w:rsidRPr="00E46AC3">
        <w:rPr>
          <w:rFonts w:ascii="Arial" w:hAnsi="Arial" w:cs="Arial"/>
        </w:rPr>
        <w:t xml:space="preserve"> и голосования по проекту стандарта Технический комитет ТК274 принял решение о </w:t>
      </w:r>
      <w:r w:rsidR="006E6091" w:rsidRPr="00E46AC3">
        <w:rPr>
          <w:rFonts w:ascii="Arial" w:hAnsi="Arial" w:cs="Arial"/>
          <w:spacing w:val="1"/>
          <w:shd w:val="clear" w:color="auto" w:fill="FFFFFF"/>
        </w:rPr>
        <w:t xml:space="preserve">проставлении </w:t>
      </w:r>
      <w:r w:rsidR="00361F80" w:rsidRPr="00E46AC3">
        <w:rPr>
          <w:rFonts w:ascii="Arial" w:hAnsi="Arial" w:cs="Arial"/>
        </w:rPr>
        <w:t xml:space="preserve">штампа </w:t>
      </w:r>
      <w:r w:rsidR="00DD0123" w:rsidRPr="00E46AC3">
        <w:rPr>
          <w:rFonts w:ascii="Arial" w:hAnsi="Arial" w:cs="Arial"/>
          <w:spacing w:val="1"/>
          <w:shd w:val="clear" w:color="auto" w:fill="FFFFFF"/>
        </w:rPr>
        <w:t>«Окончательная редакция».</w:t>
      </w:r>
    </w:p>
    <w:p w:rsidR="0005193C" w:rsidRDefault="0005193C" w:rsidP="002C56A3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</w:p>
    <w:p w:rsidR="00895C38" w:rsidRPr="00E46AC3" w:rsidRDefault="00361F80" w:rsidP="002C56A3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 w:rsidRPr="00E46AC3">
        <w:rPr>
          <w:rFonts w:ascii="Arial" w:hAnsi="Arial" w:cs="Arial"/>
          <w:b/>
        </w:rPr>
        <w:lastRenderedPageBreak/>
        <w:t xml:space="preserve">10 </w:t>
      </w:r>
      <w:proofErr w:type="spellStart"/>
      <w:r w:rsidRPr="00E46AC3">
        <w:rPr>
          <w:rFonts w:ascii="Arial" w:hAnsi="Arial" w:cs="Arial"/>
          <w:b/>
        </w:rPr>
        <w:t>Нормоконтроль</w:t>
      </w:r>
      <w:proofErr w:type="spellEnd"/>
      <w:r w:rsidRPr="00E46AC3">
        <w:rPr>
          <w:rFonts w:ascii="Arial" w:hAnsi="Arial" w:cs="Arial"/>
          <w:b/>
        </w:rPr>
        <w:t xml:space="preserve"> и издательское редактирование</w:t>
      </w:r>
    </w:p>
    <w:p w:rsidR="00361F80" w:rsidRPr="00E46AC3" w:rsidRDefault="006D51A6" w:rsidP="00361F80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proofErr w:type="spellStart"/>
      <w:r w:rsidRPr="00E46AC3">
        <w:rPr>
          <w:rFonts w:ascii="Arial" w:hAnsi="Arial" w:cs="Arial"/>
        </w:rPr>
        <w:t>Нормоконтроль</w:t>
      </w:r>
      <w:proofErr w:type="spellEnd"/>
      <w:r w:rsidRPr="00E46AC3">
        <w:rPr>
          <w:rFonts w:ascii="Arial" w:hAnsi="Arial" w:cs="Arial"/>
        </w:rPr>
        <w:t xml:space="preserve"> и издательское редактирование проекта настоящего стандарта проводились уполномоченной организацией </w:t>
      </w:r>
      <w:r w:rsidR="00C53853" w:rsidRPr="00E46AC3">
        <w:rPr>
          <w:rFonts w:ascii="Arial" w:hAnsi="Arial" w:cs="Arial"/>
        </w:rPr>
        <w:t>–</w:t>
      </w:r>
      <w:r w:rsidRPr="00E46AC3">
        <w:rPr>
          <w:rFonts w:ascii="Arial" w:hAnsi="Arial" w:cs="Arial"/>
        </w:rPr>
        <w:t xml:space="preserve"> Федеральным государственным унитарным предприятием «Российский научно-технический центр информации по стандартизации, метрологии и оценке соответствия» (ФГУП «СТАНДАРТИНФОРМ») в период ноябрь 2019 – январь 2020 г.</w:t>
      </w:r>
    </w:p>
    <w:p w:rsidR="006D51A6" w:rsidRPr="006D51A6" w:rsidRDefault="006D51A6" w:rsidP="00361F80">
      <w:pPr>
        <w:keepNext/>
        <w:widowControl w:val="0"/>
        <w:spacing w:line="360" w:lineRule="auto"/>
        <w:ind w:firstLine="709"/>
        <w:rPr>
          <w:rFonts w:ascii="Arial" w:hAnsi="Arial" w:cs="Arial"/>
        </w:rPr>
      </w:pPr>
      <w:r w:rsidRPr="00E46AC3">
        <w:rPr>
          <w:rFonts w:ascii="Arial" w:hAnsi="Arial" w:cs="Arial"/>
        </w:rPr>
        <w:t xml:space="preserve">По результатам </w:t>
      </w:r>
      <w:proofErr w:type="spellStart"/>
      <w:r w:rsidRPr="00E46AC3">
        <w:rPr>
          <w:rFonts w:ascii="Arial" w:hAnsi="Arial" w:cs="Arial"/>
        </w:rPr>
        <w:t>нормоконтроля</w:t>
      </w:r>
      <w:proofErr w:type="spellEnd"/>
      <w:r w:rsidRPr="00E46AC3">
        <w:rPr>
          <w:rFonts w:ascii="Arial" w:hAnsi="Arial" w:cs="Arial"/>
        </w:rPr>
        <w:t xml:space="preserve"> и редактирования проекта стандарта </w:t>
      </w:r>
      <w:r w:rsidR="00AC3AAB" w:rsidRPr="00E46AC3">
        <w:rPr>
          <w:rFonts w:ascii="Arial" w:hAnsi="Arial" w:cs="Arial"/>
        </w:rPr>
        <w:t xml:space="preserve">уполномоченной организацией </w:t>
      </w:r>
      <w:r w:rsidRPr="00E46AC3">
        <w:rPr>
          <w:rFonts w:ascii="Arial" w:hAnsi="Arial" w:cs="Arial"/>
        </w:rPr>
        <w:t>проставлен штамп «В набор».</w:t>
      </w:r>
    </w:p>
    <w:p w:rsidR="008B5D40" w:rsidRPr="00D53F75" w:rsidRDefault="00361F80" w:rsidP="002C56A3">
      <w:pPr>
        <w:keepNext/>
        <w:widowControl w:val="0"/>
        <w:spacing w:before="120" w:line="36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D53F75">
        <w:rPr>
          <w:rFonts w:ascii="Arial" w:hAnsi="Arial" w:cs="Arial"/>
          <w:b/>
        </w:rPr>
        <w:t xml:space="preserve"> </w:t>
      </w:r>
      <w:r w:rsidR="008B5D40" w:rsidRPr="00D53F75">
        <w:rPr>
          <w:rFonts w:ascii="Arial" w:hAnsi="Arial" w:cs="Arial"/>
          <w:b/>
        </w:rPr>
        <w:t>Сведения о разработчик</w:t>
      </w:r>
      <w:r w:rsidR="00D53F75">
        <w:rPr>
          <w:rFonts w:ascii="Arial" w:hAnsi="Arial" w:cs="Arial"/>
          <w:b/>
        </w:rPr>
        <w:t>е</w:t>
      </w:r>
      <w:r w:rsidR="00AC44BF">
        <w:rPr>
          <w:rFonts w:ascii="Arial" w:hAnsi="Arial" w:cs="Arial"/>
          <w:b/>
        </w:rPr>
        <w:t xml:space="preserve"> проекта стандарта</w:t>
      </w:r>
    </w:p>
    <w:p w:rsidR="008B5D40" w:rsidRPr="00D53F75" w:rsidRDefault="008B5D40" w:rsidP="00D53F75">
      <w:pPr>
        <w:widowControl w:val="0"/>
        <w:spacing w:line="360" w:lineRule="auto"/>
        <w:ind w:firstLine="709"/>
        <w:rPr>
          <w:rFonts w:ascii="Arial" w:hAnsi="Arial" w:cs="Arial"/>
          <w:b/>
          <w:spacing w:val="1"/>
          <w:shd w:val="clear" w:color="auto" w:fill="FFFFFF"/>
        </w:rPr>
      </w:pPr>
      <w:r w:rsidRPr="00D53F75">
        <w:rPr>
          <w:rFonts w:ascii="Arial" w:hAnsi="Arial" w:cs="Arial"/>
          <w:b/>
          <w:spacing w:val="1"/>
          <w:shd w:val="clear" w:color="auto" w:fill="FFFFFF"/>
        </w:rPr>
        <w:t xml:space="preserve">Общество с ограниченной ответственностью «СТАЛТ ЛТД» </w:t>
      </w:r>
      <w:r w:rsidR="000273BB" w:rsidRPr="00D53F75">
        <w:rPr>
          <w:rFonts w:ascii="Arial" w:hAnsi="Arial" w:cs="Arial"/>
          <w:b/>
          <w:spacing w:val="1"/>
          <w:shd w:val="clear" w:color="auto" w:fill="FFFFFF"/>
        </w:rPr>
        <w:t>(ООО «СТАЛТ ЛТД»)</w:t>
      </w:r>
      <w:r w:rsidR="002628E1">
        <w:rPr>
          <w:rFonts w:ascii="Arial" w:hAnsi="Arial" w:cs="Arial"/>
          <w:b/>
          <w:spacing w:val="1"/>
          <w:shd w:val="clear" w:color="auto" w:fill="FFFFFF"/>
        </w:rPr>
        <w:t>.</w:t>
      </w:r>
    </w:p>
    <w:p w:rsidR="00711538" w:rsidRPr="00D53F75" w:rsidRDefault="008B5D40" w:rsidP="00D53F75">
      <w:pPr>
        <w:widowControl w:val="0"/>
        <w:spacing w:line="360" w:lineRule="auto"/>
        <w:ind w:firstLine="709"/>
        <w:rPr>
          <w:rFonts w:ascii="Arial" w:hAnsi="Arial" w:cs="Arial"/>
        </w:rPr>
      </w:pPr>
      <w:r w:rsidRPr="00D53F75">
        <w:rPr>
          <w:rFonts w:ascii="Arial" w:hAnsi="Arial" w:cs="Arial"/>
          <w:spacing w:val="1"/>
          <w:shd w:val="clear" w:color="auto" w:fill="FFFFFF"/>
        </w:rPr>
        <w:t>Почтовый адрес: 197349, г. Санкт-Петербург, а/я 792.</w:t>
      </w:r>
    </w:p>
    <w:p w:rsidR="008B5D40" w:rsidRPr="00D53F75" w:rsidRDefault="00711538" w:rsidP="00D53F75">
      <w:pPr>
        <w:widowControl w:val="0"/>
        <w:spacing w:line="360" w:lineRule="auto"/>
        <w:ind w:firstLine="709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</w:rPr>
        <w:t>Тел.: (812)-327-43-71, факс: (812)-327-43-41</w:t>
      </w:r>
      <w:r w:rsidR="00833414">
        <w:rPr>
          <w:rFonts w:ascii="Arial" w:hAnsi="Arial" w:cs="Arial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53"/>
        <w:gridCol w:w="7718"/>
      </w:tblGrid>
      <w:tr w:rsidR="00711538" w:rsidRPr="00711538" w:rsidTr="00711538">
        <w:tc>
          <w:tcPr>
            <w:tcW w:w="1853" w:type="dxa"/>
            <w:vMerge w:val="restart"/>
            <w:vAlign w:val="center"/>
          </w:tcPr>
          <w:p w:rsidR="00711538" w:rsidRPr="00D53F75" w:rsidRDefault="00711538" w:rsidP="00D53F75">
            <w:pPr>
              <w:widowControl w:val="0"/>
              <w:spacing w:line="312" w:lineRule="auto"/>
              <w:jc w:val="center"/>
              <w:rPr>
                <w:rFonts w:ascii="Arial" w:hAnsi="Arial" w:cs="Arial"/>
                <w:spacing w:val="1"/>
                <w:shd w:val="clear" w:color="auto" w:fill="FFFFFF"/>
              </w:rPr>
            </w:pPr>
            <w:r w:rsidRPr="00D53F75">
              <w:rPr>
                <w:rFonts w:ascii="Arial" w:hAnsi="Arial" w:cs="Arial"/>
              </w:rPr>
              <w:t>Разработчики</w:t>
            </w:r>
          </w:p>
        </w:tc>
        <w:tc>
          <w:tcPr>
            <w:tcW w:w="7718" w:type="dxa"/>
          </w:tcPr>
          <w:p w:rsidR="00711538" w:rsidRPr="00D53F75" w:rsidRDefault="00711538" w:rsidP="00D53F75">
            <w:pPr>
              <w:keepNext/>
              <w:keepLines/>
              <w:autoSpaceDE w:val="0"/>
              <w:autoSpaceDN w:val="0"/>
              <w:adjustRightInd w:val="0"/>
              <w:spacing w:line="312" w:lineRule="auto"/>
              <w:ind w:right="277"/>
              <w:jc w:val="left"/>
              <w:rPr>
                <w:rFonts w:ascii="Arial" w:hAnsi="Arial" w:cs="Arial"/>
              </w:rPr>
            </w:pPr>
            <w:r w:rsidRPr="00D53F75">
              <w:rPr>
                <w:rFonts w:ascii="Arial" w:hAnsi="Arial" w:cs="Arial"/>
              </w:rPr>
              <w:t>Калашников Сергей Александрови</w:t>
            </w:r>
            <w:r w:rsidR="00D53F75">
              <w:rPr>
                <w:rFonts w:ascii="Arial" w:hAnsi="Arial" w:cs="Arial"/>
              </w:rPr>
              <w:t>ч. Тел.: (812)-327-43-71, доб. 3</w:t>
            </w:r>
            <w:r w:rsidRPr="00D53F75">
              <w:rPr>
                <w:rFonts w:ascii="Arial" w:hAnsi="Arial" w:cs="Arial"/>
              </w:rPr>
              <w:t xml:space="preserve">58; (921) 339-76-43. </w:t>
            </w:r>
            <w:r w:rsidRPr="00D53F75">
              <w:rPr>
                <w:rFonts w:ascii="Arial" w:hAnsi="Arial" w:cs="Arial"/>
                <w:lang w:val="en-US"/>
              </w:rPr>
              <w:t>E</w:t>
            </w:r>
            <w:r w:rsidRPr="00D53F75">
              <w:rPr>
                <w:rFonts w:ascii="Arial" w:hAnsi="Arial" w:cs="Arial"/>
              </w:rPr>
              <w:t>-</w:t>
            </w:r>
            <w:r w:rsidRPr="00D53F75">
              <w:rPr>
                <w:rFonts w:ascii="Arial" w:hAnsi="Arial" w:cs="Arial"/>
                <w:lang w:val="en-US"/>
              </w:rPr>
              <w:t>mail</w:t>
            </w:r>
            <w:r w:rsidRPr="00D53F75">
              <w:rPr>
                <w:rFonts w:ascii="Arial" w:hAnsi="Arial" w:cs="Arial"/>
              </w:rPr>
              <w:t xml:space="preserve">: 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kalashnikov</w:t>
            </w:r>
            <w:proofErr w:type="spellEnd"/>
            <w:r w:rsidRPr="00D53F75">
              <w:rPr>
                <w:rFonts w:ascii="Arial" w:hAnsi="Arial" w:cs="Arial"/>
              </w:rPr>
              <w:t>@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stalt</w:t>
            </w:r>
            <w:proofErr w:type="spellEnd"/>
            <w:r w:rsidRPr="00D53F75">
              <w:rPr>
                <w:rFonts w:ascii="Arial" w:hAnsi="Arial" w:cs="Arial"/>
              </w:rPr>
              <w:t>.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ru</w:t>
            </w:r>
            <w:proofErr w:type="spellEnd"/>
          </w:p>
        </w:tc>
      </w:tr>
      <w:tr w:rsidR="00711538" w:rsidRPr="00855D67" w:rsidTr="007025EF">
        <w:tc>
          <w:tcPr>
            <w:tcW w:w="1853" w:type="dxa"/>
            <w:vMerge/>
          </w:tcPr>
          <w:p w:rsidR="00711538" w:rsidRPr="00D53F75" w:rsidRDefault="00711538" w:rsidP="00D53F75">
            <w:pPr>
              <w:widowControl w:val="0"/>
              <w:spacing w:line="312" w:lineRule="auto"/>
              <w:jc w:val="left"/>
              <w:rPr>
                <w:rFonts w:ascii="Arial" w:hAnsi="Arial" w:cs="Arial"/>
                <w:spacing w:val="1"/>
                <w:shd w:val="clear" w:color="auto" w:fill="FFFFFF"/>
              </w:rPr>
            </w:pPr>
          </w:p>
        </w:tc>
        <w:tc>
          <w:tcPr>
            <w:tcW w:w="7718" w:type="dxa"/>
          </w:tcPr>
          <w:p w:rsidR="00711538" w:rsidRPr="00154C03" w:rsidRDefault="00711538" w:rsidP="00D53F75">
            <w:pPr>
              <w:keepNext/>
              <w:keepLines/>
              <w:autoSpaceDE w:val="0"/>
              <w:autoSpaceDN w:val="0"/>
              <w:adjustRightInd w:val="0"/>
              <w:spacing w:line="312" w:lineRule="auto"/>
              <w:ind w:right="277"/>
              <w:jc w:val="left"/>
              <w:rPr>
                <w:rFonts w:ascii="Arial" w:hAnsi="Arial" w:cs="Arial"/>
                <w:lang w:val="en-US"/>
              </w:rPr>
            </w:pPr>
            <w:r w:rsidRPr="00D53F75">
              <w:rPr>
                <w:rFonts w:ascii="Arial" w:hAnsi="Arial" w:cs="Arial"/>
              </w:rPr>
              <w:t xml:space="preserve">Чернышова Надежда Валерьевна. Тел.: (812)-327-43-71, доб. 377. </w:t>
            </w:r>
            <w:r w:rsidRPr="00D53F75">
              <w:rPr>
                <w:rFonts w:ascii="Arial" w:hAnsi="Arial" w:cs="Arial"/>
                <w:lang w:val="en-US"/>
              </w:rPr>
              <w:t>E</w:t>
            </w:r>
            <w:r w:rsidRPr="00154C03">
              <w:rPr>
                <w:rFonts w:ascii="Arial" w:hAnsi="Arial" w:cs="Arial"/>
                <w:lang w:val="en-US"/>
              </w:rPr>
              <w:t>-</w:t>
            </w:r>
            <w:r w:rsidRPr="00D53F75">
              <w:rPr>
                <w:rFonts w:ascii="Arial" w:hAnsi="Arial" w:cs="Arial"/>
                <w:lang w:val="en-US"/>
              </w:rPr>
              <w:t>mail</w:t>
            </w:r>
            <w:r w:rsidRPr="00154C03">
              <w:rPr>
                <w:rFonts w:ascii="Arial" w:hAnsi="Arial" w:cs="Arial"/>
                <w:lang w:val="en-US"/>
              </w:rPr>
              <w:t xml:space="preserve">: </w:t>
            </w:r>
            <w:r w:rsidRPr="00D53F75">
              <w:rPr>
                <w:rFonts w:ascii="Arial" w:hAnsi="Arial" w:cs="Arial"/>
                <w:lang w:val="en-US"/>
              </w:rPr>
              <w:t>chernyshova</w:t>
            </w:r>
            <w:r w:rsidRPr="00154C03">
              <w:rPr>
                <w:rFonts w:ascii="Arial" w:hAnsi="Arial" w:cs="Arial"/>
                <w:lang w:val="en-US"/>
              </w:rPr>
              <w:t>@</w:t>
            </w:r>
            <w:r w:rsidRPr="00D53F75">
              <w:rPr>
                <w:rFonts w:ascii="Arial" w:hAnsi="Arial" w:cs="Arial"/>
                <w:lang w:val="en-US"/>
              </w:rPr>
              <w:t>stalt</w:t>
            </w:r>
            <w:r w:rsidRPr="00154C03">
              <w:rPr>
                <w:rFonts w:ascii="Arial" w:hAnsi="Arial" w:cs="Arial"/>
                <w:lang w:val="en-US"/>
              </w:rPr>
              <w:t>.</w:t>
            </w:r>
            <w:r w:rsidRPr="00D53F75">
              <w:rPr>
                <w:rFonts w:ascii="Arial" w:hAnsi="Arial" w:cs="Arial"/>
                <w:lang w:val="en-US"/>
              </w:rPr>
              <w:t>ru</w:t>
            </w:r>
          </w:p>
        </w:tc>
      </w:tr>
      <w:tr w:rsidR="00711538" w:rsidTr="007025EF">
        <w:tc>
          <w:tcPr>
            <w:tcW w:w="1853" w:type="dxa"/>
            <w:vMerge/>
          </w:tcPr>
          <w:p w:rsidR="00711538" w:rsidRPr="00154C03" w:rsidRDefault="00711538" w:rsidP="00D53F75">
            <w:pPr>
              <w:widowControl w:val="0"/>
              <w:spacing w:line="312" w:lineRule="auto"/>
              <w:rPr>
                <w:rFonts w:ascii="Arial" w:hAnsi="Arial" w:cs="Arial"/>
                <w:spacing w:val="1"/>
                <w:shd w:val="clear" w:color="auto" w:fill="FFFFFF"/>
                <w:lang w:val="en-US"/>
              </w:rPr>
            </w:pPr>
          </w:p>
        </w:tc>
        <w:tc>
          <w:tcPr>
            <w:tcW w:w="7718" w:type="dxa"/>
          </w:tcPr>
          <w:p w:rsidR="00711538" w:rsidRPr="00D53F75" w:rsidRDefault="00711538" w:rsidP="00D53F75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D53F75">
              <w:rPr>
                <w:rFonts w:ascii="Arial" w:hAnsi="Arial" w:cs="Arial"/>
              </w:rPr>
              <w:t>Хомицевич</w:t>
            </w:r>
            <w:proofErr w:type="spellEnd"/>
            <w:r w:rsidRPr="00D53F75">
              <w:rPr>
                <w:rFonts w:ascii="Arial" w:hAnsi="Arial" w:cs="Arial"/>
              </w:rPr>
              <w:t xml:space="preserve"> Гурий Константинович. Тел.: (812)-327-43-71, доб. 203. </w:t>
            </w:r>
            <w:r w:rsidRPr="00D53F75">
              <w:rPr>
                <w:rFonts w:ascii="Arial" w:hAnsi="Arial" w:cs="Arial"/>
                <w:lang w:val="en-US"/>
              </w:rPr>
              <w:t>E</w:t>
            </w:r>
            <w:r w:rsidRPr="00D53F75">
              <w:rPr>
                <w:rFonts w:ascii="Arial" w:hAnsi="Arial" w:cs="Arial"/>
              </w:rPr>
              <w:t>-</w:t>
            </w:r>
            <w:r w:rsidRPr="00D53F75">
              <w:rPr>
                <w:rFonts w:ascii="Arial" w:hAnsi="Arial" w:cs="Arial"/>
                <w:lang w:val="en-US"/>
              </w:rPr>
              <w:t>mail</w:t>
            </w:r>
            <w:r w:rsidRPr="00D53F75">
              <w:rPr>
                <w:rFonts w:ascii="Arial" w:hAnsi="Arial" w:cs="Arial"/>
              </w:rPr>
              <w:t xml:space="preserve">: 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hgk</w:t>
            </w:r>
            <w:proofErr w:type="spellEnd"/>
            <w:r w:rsidRPr="00D53F75">
              <w:rPr>
                <w:rFonts w:ascii="Arial" w:hAnsi="Arial" w:cs="Arial"/>
              </w:rPr>
              <w:t>@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stalt</w:t>
            </w:r>
            <w:proofErr w:type="spellEnd"/>
            <w:r w:rsidRPr="00D53F75">
              <w:rPr>
                <w:rFonts w:ascii="Arial" w:hAnsi="Arial" w:cs="Arial"/>
              </w:rPr>
              <w:t>.</w:t>
            </w:r>
            <w:proofErr w:type="spellStart"/>
            <w:r w:rsidRPr="00D53F75">
              <w:rPr>
                <w:rFonts w:ascii="Arial" w:hAnsi="Arial" w:cs="Arial"/>
                <w:lang w:val="en-US"/>
              </w:rPr>
              <w:t>ru</w:t>
            </w:r>
            <w:proofErr w:type="spellEnd"/>
          </w:p>
        </w:tc>
      </w:tr>
    </w:tbl>
    <w:p w:rsidR="000273BB" w:rsidRDefault="000273BB" w:rsidP="008B5D40">
      <w:pPr>
        <w:widowControl w:val="0"/>
        <w:rPr>
          <w:spacing w:val="1"/>
          <w:sz w:val="28"/>
          <w:szCs w:val="28"/>
          <w:shd w:val="clear" w:color="auto" w:fill="FFFFFF"/>
        </w:rPr>
      </w:pPr>
    </w:p>
    <w:p w:rsidR="009D43C0" w:rsidRPr="00D53F75" w:rsidRDefault="009D43C0" w:rsidP="00D53F75">
      <w:pPr>
        <w:widowControl w:val="0"/>
        <w:spacing w:line="360" w:lineRule="auto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Руководитель разработки</w:t>
      </w:r>
      <w:r w:rsidR="008B5D40" w:rsidRPr="00D53F75">
        <w:rPr>
          <w:rFonts w:ascii="Arial" w:hAnsi="Arial" w:cs="Arial"/>
          <w:spacing w:val="1"/>
          <w:shd w:val="clear" w:color="auto" w:fill="FFFFFF"/>
        </w:rPr>
        <w:t>:</w:t>
      </w:r>
    </w:p>
    <w:p w:rsidR="008B5D40" w:rsidRPr="00D53F75" w:rsidRDefault="008B5D40" w:rsidP="00FA7237">
      <w:pPr>
        <w:widowControl w:val="0"/>
        <w:rPr>
          <w:rFonts w:ascii="Arial" w:hAnsi="Arial" w:cs="Arial"/>
          <w:spacing w:val="1"/>
          <w:shd w:val="clear" w:color="auto" w:fill="FFFFFF"/>
        </w:rPr>
      </w:pPr>
    </w:p>
    <w:p w:rsidR="008B5D40" w:rsidRPr="00D53F75" w:rsidRDefault="008B5D40" w:rsidP="00D53F75">
      <w:pPr>
        <w:widowControl w:val="0"/>
        <w:spacing w:line="360" w:lineRule="auto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Т</w:t>
      </w:r>
      <w:r w:rsidR="009D43C0" w:rsidRPr="00D53F75">
        <w:rPr>
          <w:rFonts w:ascii="Arial" w:hAnsi="Arial" w:cs="Arial"/>
          <w:spacing w:val="1"/>
          <w:shd w:val="clear" w:color="auto" w:fill="FFFFFF"/>
        </w:rPr>
        <w:t>ехнический директор</w:t>
      </w:r>
    </w:p>
    <w:p w:rsidR="002D64A2" w:rsidRDefault="008B5D40" w:rsidP="00D53F75">
      <w:pPr>
        <w:widowControl w:val="0"/>
        <w:spacing w:line="360" w:lineRule="auto"/>
        <w:rPr>
          <w:rFonts w:ascii="Arial" w:hAnsi="Arial" w:cs="Arial"/>
          <w:spacing w:val="1"/>
          <w:shd w:val="clear" w:color="auto" w:fill="FFFFFF"/>
        </w:rPr>
      </w:pPr>
      <w:r w:rsidRPr="00D53F75">
        <w:rPr>
          <w:rFonts w:ascii="Arial" w:hAnsi="Arial" w:cs="Arial"/>
          <w:spacing w:val="1"/>
          <w:shd w:val="clear" w:color="auto" w:fill="FFFFFF"/>
        </w:rPr>
        <w:t>ООО «</w:t>
      </w:r>
      <w:r w:rsidR="009D43C0" w:rsidRPr="00D53F75">
        <w:rPr>
          <w:rFonts w:ascii="Arial" w:hAnsi="Arial" w:cs="Arial"/>
          <w:spacing w:val="1"/>
          <w:shd w:val="clear" w:color="auto" w:fill="FFFFFF"/>
        </w:rPr>
        <w:t>СТАЛТ ЛТД</w:t>
      </w:r>
      <w:r w:rsidRPr="00D53F75">
        <w:rPr>
          <w:rFonts w:ascii="Arial" w:hAnsi="Arial" w:cs="Arial"/>
          <w:spacing w:val="1"/>
          <w:shd w:val="clear" w:color="auto" w:fill="FFFFFF"/>
        </w:rPr>
        <w:t>»</w:t>
      </w:r>
    </w:p>
    <w:p w:rsidR="009D43C0" w:rsidRPr="00D53F75" w:rsidRDefault="002D64A2" w:rsidP="00D53F75">
      <w:pPr>
        <w:widowControl w:val="0"/>
        <w:spacing w:line="360" w:lineRule="auto"/>
        <w:rPr>
          <w:rFonts w:ascii="Arial" w:hAnsi="Arial" w:cs="Arial"/>
          <w:spacing w:val="1"/>
          <w:shd w:val="clear" w:color="auto" w:fill="FFFFFF"/>
        </w:rPr>
      </w:pPr>
      <w:r>
        <w:rPr>
          <w:rFonts w:ascii="Arial" w:hAnsi="Arial" w:cs="Arial"/>
          <w:spacing w:val="1"/>
          <w:shd w:val="clear" w:color="auto" w:fill="FFFFFF"/>
        </w:rPr>
        <w:t xml:space="preserve">к.т.н., </w:t>
      </w:r>
      <w:proofErr w:type="spellStart"/>
      <w:r>
        <w:rPr>
          <w:rFonts w:ascii="Arial" w:hAnsi="Arial" w:cs="Arial"/>
          <w:spacing w:val="1"/>
          <w:shd w:val="clear" w:color="auto" w:fill="FFFFFF"/>
        </w:rPr>
        <w:t>с.н.</w:t>
      </w:r>
      <w:proofErr w:type="gramStart"/>
      <w:r>
        <w:rPr>
          <w:rFonts w:ascii="Arial" w:hAnsi="Arial" w:cs="Arial"/>
          <w:spacing w:val="1"/>
          <w:shd w:val="clear" w:color="auto" w:fill="FFFFFF"/>
        </w:rPr>
        <w:t>с</w:t>
      </w:r>
      <w:proofErr w:type="spellEnd"/>
      <w:proofErr w:type="gramEnd"/>
      <w:r>
        <w:rPr>
          <w:rFonts w:ascii="Arial" w:hAnsi="Arial" w:cs="Arial"/>
          <w:spacing w:val="1"/>
          <w:shd w:val="clear" w:color="auto" w:fill="FFFFFF"/>
        </w:rPr>
        <w:t>., эксперт по стандартизации</w:t>
      </w:r>
      <w:r w:rsidR="009D43C0" w:rsidRPr="00D53F75">
        <w:rPr>
          <w:rFonts w:ascii="Arial" w:hAnsi="Arial" w:cs="Arial"/>
          <w:spacing w:val="1"/>
          <w:shd w:val="clear" w:color="auto" w:fill="FFFFFF"/>
        </w:rPr>
        <w:tab/>
      </w:r>
      <w:r w:rsidR="009D43C0" w:rsidRPr="00D53F75">
        <w:rPr>
          <w:rFonts w:ascii="Arial" w:hAnsi="Arial" w:cs="Arial"/>
          <w:spacing w:val="1"/>
          <w:shd w:val="clear" w:color="auto" w:fill="FFFFFF"/>
        </w:rPr>
        <w:tab/>
      </w:r>
      <w:r w:rsidR="008B5D40" w:rsidRPr="00D53F75">
        <w:rPr>
          <w:rFonts w:ascii="Arial" w:hAnsi="Arial" w:cs="Arial"/>
          <w:spacing w:val="1"/>
          <w:shd w:val="clear" w:color="auto" w:fill="FFFFFF"/>
        </w:rPr>
        <w:tab/>
        <w:t>С.</w:t>
      </w:r>
      <w:r w:rsidR="00077EED" w:rsidRPr="00D53F75">
        <w:rPr>
          <w:rFonts w:ascii="Arial" w:hAnsi="Arial" w:cs="Arial"/>
          <w:spacing w:val="1"/>
          <w:shd w:val="clear" w:color="auto" w:fill="FFFFFF"/>
        </w:rPr>
        <w:t xml:space="preserve">А. </w:t>
      </w:r>
      <w:r w:rsidR="009D43C0" w:rsidRPr="00D53F75">
        <w:rPr>
          <w:rFonts w:ascii="Arial" w:hAnsi="Arial" w:cs="Arial"/>
          <w:spacing w:val="1"/>
          <w:shd w:val="clear" w:color="auto" w:fill="FFFFFF"/>
        </w:rPr>
        <w:t>Калашников</w:t>
      </w:r>
    </w:p>
    <w:p w:rsidR="008B5D40" w:rsidRPr="00D53F75" w:rsidRDefault="008B5D40" w:rsidP="00D53F75">
      <w:pPr>
        <w:widowControl w:val="0"/>
        <w:spacing w:line="360" w:lineRule="auto"/>
        <w:rPr>
          <w:rFonts w:ascii="Arial" w:hAnsi="Arial" w:cs="Arial"/>
          <w:spacing w:val="1"/>
          <w:shd w:val="clear" w:color="auto" w:fill="FFFFFF"/>
        </w:rPr>
      </w:pPr>
    </w:p>
    <w:p w:rsidR="00077EED" w:rsidRPr="00D53F75" w:rsidRDefault="008B5D40" w:rsidP="00D53F7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53F75">
        <w:rPr>
          <w:rFonts w:ascii="Arial" w:hAnsi="Arial" w:cs="Arial"/>
        </w:rPr>
        <w:t>Исполнители:</w:t>
      </w:r>
    </w:p>
    <w:p w:rsidR="008B5D40" w:rsidRPr="00D53F75" w:rsidRDefault="008B5D40" w:rsidP="00FA723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B5D40" w:rsidRPr="00D53F75" w:rsidRDefault="00A01E6E" w:rsidP="00D53F7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Начальник отдела</w:t>
      </w:r>
    </w:p>
    <w:p w:rsidR="00077EED" w:rsidRPr="00D53F75" w:rsidRDefault="00077EED" w:rsidP="00D53F7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53F75">
        <w:rPr>
          <w:rFonts w:ascii="Arial" w:hAnsi="Arial" w:cs="Arial"/>
        </w:rPr>
        <w:t>ООО «СТАЛТ</w:t>
      </w:r>
      <w:r w:rsidR="008B5D40" w:rsidRPr="00D53F75">
        <w:rPr>
          <w:rFonts w:ascii="Arial" w:hAnsi="Arial" w:cs="Arial"/>
        </w:rPr>
        <w:t xml:space="preserve"> ЛТД</w:t>
      </w:r>
      <w:r w:rsidRPr="00D53F75">
        <w:rPr>
          <w:rFonts w:ascii="Arial" w:hAnsi="Arial" w:cs="Arial"/>
        </w:rPr>
        <w:t>»</w:t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="008B5D40"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  <w:t>Н.В. Чернышова</w:t>
      </w:r>
    </w:p>
    <w:p w:rsidR="008B5D40" w:rsidRPr="00D53F75" w:rsidRDefault="008B5D40" w:rsidP="00FA723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8B5D40" w:rsidRPr="00D53F75" w:rsidRDefault="008B5D40" w:rsidP="00D53F7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53F75">
        <w:rPr>
          <w:rFonts w:ascii="Arial" w:hAnsi="Arial" w:cs="Arial"/>
        </w:rPr>
        <w:t>В</w:t>
      </w:r>
      <w:r w:rsidR="00077EED" w:rsidRPr="00D53F75">
        <w:rPr>
          <w:rFonts w:ascii="Arial" w:hAnsi="Arial" w:cs="Arial"/>
        </w:rPr>
        <w:t>едущий специалист</w:t>
      </w:r>
    </w:p>
    <w:p w:rsidR="009D43C0" w:rsidRPr="00D53F75" w:rsidRDefault="00077EED" w:rsidP="00D53F7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53F75">
        <w:rPr>
          <w:rFonts w:ascii="Arial" w:hAnsi="Arial" w:cs="Arial"/>
        </w:rPr>
        <w:t>ООО «СТАЛТ</w:t>
      </w:r>
      <w:r w:rsidR="008B5D40" w:rsidRPr="00D53F75">
        <w:rPr>
          <w:rFonts w:ascii="Arial" w:hAnsi="Arial" w:cs="Arial"/>
        </w:rPr>
        <w:t xml:space="preserve"> ЛТД</w:t>
      </w:r>
      <w:r w:rsidRPr="00D53F75">
        <w:rPr>
          <w:rFonts w:ascii="Arial" w:hAnsi="Arial" w:cs="Arial"/>
        </w:rPr>
        <w:t>»</w:t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="008B5D40"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</w:r>
      <w:r w:rsidRPr="00D53F75">
        <w:rPr>
          <w:rFonts w:ascii="Arial" w:hAnsi="Arial" w:cs="Arial"/>
        </w:rPr>
        <w:tab/>
        <w:t xml:space="preserve">Г.К. </w:t>
      </w:r>
      <w:proofErr w:type="spellStart"/>
      <w:r w:rsidRPr="00D53F75">
        <w:rPr>
          <w:rFonts w:ascii="Arial" w:hAnsi="Arial" w:cs="Arial"/>
        </w:rPr>
        <w:t>Хомицевич</w:t>
      </w:r>
      <w:proofErr w:type="spellEnd"/>
    </w:p>
    <w:sectPr w:rsidR="009D43C0" w:rsidRPr="00D53F75" w:rsidSect="00380BD6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B91" w:rsidRDefault="005B6B91" w:rsidP="00380BD6">
      <w:r>
        <w:separator/>
      </w:r>
    </w:p>
  </w:endnote>
  <w:endnote w:type="continuationSeparator" w:id="0">
    <w:p w:rsidR="005B6B91" w:rsidRDefault="005B6B91" w:rsidP="0038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05474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5B6B91" w:rsidRPr="00380BD6" w:rsidRDefault="005B6B91">
        <w:pPr>
          <w:pStyle w:val="a8"/>
          <w:jc w:val="center"/>
          <w:rPr>
            <w:rFonts w:ascii="Arial" w:hAnsi="Arial" w:cs="Arial"/>
            <w:sz w:val="22"/>
            <w:szCs w:val="22"/>
          </w:rPr>
        </w:pPr>
        <w:r w:rsidRPr="00380BD6">
          <w:rPr>
            <w:rFonts w:ascii="Arial" w:hAnsi="Arial" w:cs="Arial"/>
            <w:sz w:val="22"/>
            <w:szCs w:val="22"/>
          </w:rPr>
          <w:fldChar w:fldCharType="begin"/>
        </w:r>
        <w:r w:rsidRPr="00380BD6">
          <w:rPr>
            <w:rFonts w:ascii="Arial" w:hAnsi="Arial" w:cs="Arial"/>
            <w:sz w:val="22"/>
            <w:szCs w:val="22"/>
          </w:rPr>
          <w:instrText>PAGE   \* MERGEFORMAT</w:instrText>
        </w:r>
        <w:r w:rsidRPr="00380BD6">
          <w:rPr>
            <w:rFonts w:ascii="Arial" w:hAnsi="Arial" w:cs="Arial"/>
            <w:sz w:val="22"/>
            <w:szCs w:val="22"/>
          </w:rPr>
          <w:fldChar w:fldCharType="separate"/>
        </w:r>
        <w:r w:rsidR="00855D67">
          <w:rPr>
            <w:rFonts w:ascii="Arial" w:hAnsi="Arial" w:cs="Arial"/>
            <w:noProof/>
            <w:sz w:val="22"/>
            <w:szCs w:val="22"/>
          </w:rPr>
          <w:t>2</w:t>
        </w:r>
        <w:r w:rsidRPr="00380BD6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5B6B91" w:rsidRDefault="005B6B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B91" w:rsidRDefault="005B6B91" w:rsidP="00380BD6">
      <w:r>
        <w:separator/>
      </w:r>
    </w:p>
  </w:footnote>
  <w:footnote w:type="continuationSeparator" w:id="0">
    <w:p w:rsidR="005B6B91" w:rsidRDefault="005B6B91" w:rsidP="00380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EB4"/>
    <w:multiLevelType w:val="hybridMultilevel"/>
    <w:tmpl w:val="8F4CE0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37111B"/>
    <w:multiLevelType w:val="hybridMultilevel"/>
    <w:tmpl w:val="45343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3F16D1"/>
    <w:multiLevelType w:val="hybridMultilevel"/>
    <w:tmpl w:val="F742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A434F"/>
    <w:multiLevelType w:val="hybridMultilevel"/>
    <w:tmpl w:val="FDF08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179"/>
    <w:rsid w:val="00007232"/>
    <w:rsid w:val="00015E90"/>
    <w:rsid w:val="0002406C"/>
    <w:rsid w:val="000273BB"/>
    <w:rsid w:val="0005193C"/>
    <w:rsid w:val="00051F6F"/>
    <w:rsid w:val="00061A5E"/>
    <w:rsid w:val="00077EED"/>
    <w:rsid w:val="00085A01"/>
    <w:rsid w:val="000871DE"/>
    <w:rsid w:val="000B59E8"/>
    <w:rsid w:val="000C0DA2"/>
    <w:rsid w:val="000E7BBB"/>
    <w:rsid w:val="000F4BD3"/>
    <w:rsid w:val="000F669F"/>
    <w:rsid w:val="0011023B"/>
    <w:rsid w:val="00110E9D"/>
    <w:rsid w:val="00115A21"/>
    <w:rsid w:val="00145D99"/>
    <w:rsid w:val="00153E1C"/>
    <w:rsid w:val="00154C03"/>
    <w:rsid w:val="0017367C"/>
    <w:rsid w:val="00175DD3"/>
    <w:rsid w:val="00180B75"/>
    <w:rsid w:val="001A57E6"/>
    <w:rsid w:val="001B6C69"/>
    <w:rsid w:val="001E1591"/>
    <w:rsid w:val="001E2D78"/>
    <w:rsid w:val="00202469"/>
    <w:rsid w:val="00206593"/>
    <w:rsid w:val="00207618"/>
    <w:rsid w:val="00251652"/>
    <w:rsid w:val="002628E1"/>
    <w:rsid w:val="00263FBB"/>
    <w:rsid w:val="002647B0"/>
    <w:rsid w:val="00265FA5"/>
    <w:rsid w:val="002850BF"/>
    <w:rsid w:val="00286070"/>
    <w:rsid w:val="00286F08"/>
    <w:rsid w:val="00293295"/>
    <w:rsid w:val="00293EBE"/>
    <w:rsid w:val="002942BE"/>
    <w:rsid w:val="00294DE9"/>
    <w:rsid w:val="0029628F"/>
    <w:rsid w:val="00297098"/>
    <w:rsid w:val="002A0C62"/>
    <w:rsid w:val="002A7179"/>
    <w:rsid w:val="002C56A3"/>
    <w:rsid w:val="002D0AA7"/>
    <w:rsid w:val="002D64A2"/>
    <w:rsid w:val="002E59AE"/>
    <w:rsid w:val="00310B68"/>
    <w:rsid w:val="00325103"/>
    <w:rsid w:val="00351389"/>
    <w:rsid w:val="00352B87"/>
    <w:rsid w:val="003533E5"/>
    <w:rsid w:val="00361336"/>
    <w:rsid w:val="00361F80"/>
    <w:rsid w:val="00373EB3"/>
    <w:rsid w:val="00374515"/>
    <w:rsid w:val="00380AD3"/>
    <w:rsid w:val="00380BD6"/>
    <w:rsid w:val="003811AE"/>
    <w:rsid w:val="003823C0"/>
    <w:rsid w:val="00384722"/>
    <w:rsid w:val="0039707B"/>
    <w:rsid w:val="00397B0A"/>
    <w:rsid w:val="003B1C32"/>
    <w:rsid w:val="003B3CB2"/>
    <w:rsid w:val="003C4E21"/>
    <w:rsid w:val="003D3DC6"/>
    <w:rsid w:val="003E05E0"/>
    <w:rsid w:val="004057BA"/>
    <w:rsid w:val="00405910"/>
    <w:rsid w:val="00423CD5"/>
    <w:rsid w:val="00423EDA"/>
    <w:rsid w:val="00425DFC"/>
    <w:rsid w:val="00426DE3"/>
    <w:rsid w:val="00456F70"/>
    <w:rsid w:val="0045708E"/>
    <w:rsid w:val="004608FF"/>
    <w:rsid w:val="004716DE"/>
    <w:rsid w:val="00484391"/>
    <w:rsid w:val="00497370"/>
    <w:rsid w:val="004A2137"/>
    <w:rsid w:val="004C3448"/>
    <w:rsid w:val="004C3C84"/>
    <w:rsid w:val="004C77A7"/>
    <w:rsid w:val="004F751F"/>
    <w:rsid w:val="0050560C"/>
    <w:rsid w:val="00507F95"/>
    <w:rsid w:val="00515264"/>
    <w:rsid w:val="00523279"/>
    <w:rsid w:val="00523AEC"/>
    <w:rsid w:val="00524146"/>
    <w:rsid w:val="00547E6C"/>
    <w:rsid w:val="00554797"/>
    <w:rsid w:val="005557A6"/>
    <w:rsid w:val="00555E1D"/>
    <w:rsid w:val="00562723"/>
    <w:rsid w:val="005B182A"/>
    <w:rsid w:val="005B5390"/>
    <w:rsid w:val="005B6B91"/>
    <w:rsid w:val="005C7FE5"/>
    <w:rsid w:val="005E3485"/>
    <w:rsid w:val="005F52F2"/>
    <w:rsid w:val="00621598"/>
    <w:rsid w:val="00627910"/>
    <w:rsid w:val="00634E56"/>
    <w:rsid w:val="00636653"/>
    <w:rsid w:val="006473E8"/>
    <w:rsid w:val="00660239"/>
    <w:rsid w:val="0066037E"/>
    <w:rsid w:val="00691B6B"/>
    <w:rsid w:val="006A1BBB"/>
    <w:rsid w:val="006A3B27"/>
    <w:rsid w:val="006A6D63"/>
    <w:rsid w:val="006C172D"/>
    <w:rsid w:val="006D51A6"/>
    <w:rsid w:val="006E1F36"/>
    <w:rsid w:val="006E5A7F"/>
    <w:rsid w:val="006E6091"/>
    <w:rsid w:val="006F0C08"/>
    <w:rsid w:val="007025EF"/>
    <w:rsid w:val="00703B9A"/>
    <w:rsid w:val="00704438"/>
    <w:rsid w:val="00711538"/>
    <w:rsid w:val="0072302E"/>
    <w:rsid w:val="00723546"/>
    <w:rsid w:val="00727B7E"/>
    <w:rsid w:val="00730D98"/>
    <w:rsid w:val="00731E35"/>
    <w:rsid w:val="00741EAD"/>
    <w:rsid w:val="0075404B"/>
    <w:rsid w:val="00761FD4"/>
    <w:rsid w:val="00766F76"/>
    <w:rsid w:val="0079487F"/>
    <w:rsid w:val="00795065"/>
    <w:rsid w:val="00796C20"/>
    <w:rsid w:val="007A3AAC"/>
    <w:rsid w:val="007A4089"/>
    <w:rsid w:val="007A6AD6"/>
    <w:rsid w:val="007D0CBD"/>
    <w:rsid w:val="007E7621"/>
    <w:rsid w:val="0081373C"/>
    <w:rsid w:val="00833414"/>
    <w:rsid w:val="0084409D"/>
    <w:rsid w:val="00853527"/>
    <w:rsid w:val="00855D67"/>
    <w:rsid w:val="00873470"/>
    <w:rsid w:val="00874EB7"/>
    <w:rsid w:val="00880448"/>
    <w:rsid w:val="008925A3"/>
    <w:rsid w:val="00895C38"/>
    <w:rsid w:val="008A2260"/>
    <w:rsid w:val="008A4E29"/>
    <w:rsid w:val="008A597C"/>
    <w:rsid w:val="008B5D40"/>
    <w:rsid w:val="008E36E3"/>
    <w:rsid w:val="008E428E"/>
    <w:rsid w:val="008E4BB8"/>
    <w:rsid w:val="008F3F93"/>
    <w:rsid w:val="008F53BA"/>
    <w:rsid w:val="008F7C82"/>
    <w:rsid w:val="00912CF7"/>
    <w:rsid w:val="009136E6"/>
    <w:rsid w:val="00920602"/>
    <w:rsid w:val="00940BF5"/>
    <w:rsid w:val="00942189"/>
    <w:rsid w:val="009544A8"/>
    <w:rsid w:val="00956525"/>
    <w:rsid w:val="00961FD3"/>
    <w:rsid w:val="00970EB3"/>
    <w:rsid w:val="00970F96"/>
    <w:rsid w:val="00983472"/>
    <w:rsid w:val="00986894"/>
    <w:rsid w:val="0098722E"/>
    <w:rsid w:val="009916F6"/>
    <w:rsid w:val="009A4676"/>
    <w:rsid w:val="009B1F1B"/>
    <w:rsid w:val="009B4542"/>
    <w:rsid w:val="009B734D"/>
    <w:rsid w:val="009C05F2"/>
    <w:rsid w:val="009C5A30"/>
    <w:rsid w:val="009D43C0"/>
    <w:rsid w:val="009D725F"/>
    <w:rsid w:val="00A01E6E"/>
    <w:rsid w:val="00A03AC6"/>
    <w:rsid w:val="00A06A2F"/>
    <w:rsid w:val="00A34624"/>
    <w:rsid w:val="00A54D39"/>
    <w:rsid w:val="00A56EB1"/>
    <w:rsid w:val="00A64F61"/>
    <w:rsid w:val="00A86246"/>
    <w:rsid w:val="00A91273"/>
    <w:rsid w:val="00A9560F"/>
    <w:rsid w:val="00AA49B7"/>
    <w:rsid w:val="00AA73EA"/>
    <w:rsid w:val="00AB1ABB"/>
    <w:rsid w:val="00AB209F"/>
    <w:rsid w:val="00AC3893"/>
    <w:rsid w:val="00AC3AAB"/>
    <w:rsid w:val="00AC44BF"/>
    <w:rsid w:val="00AD2E71"/>
    <w:rsid w:val="00B03712"/>
    <w:rsid w:val="00B16DA4"/>
    <w:rsid w:val="00B36B81"/>
    <w:rsid w:val="00B500C8"/>
    <w:rsid w:val="00B5663A"/>
    <w:rsid w:val="00B607FF"/>
    <w:rsid w:val="00B610F3"/>
    <w:rsid w:val="00B638FA"/>
    <w:rsid w:val="00B66FDC"/>
    <w:rsid w:val="00B70F92"/>
    <w:rsid w:val="00B77734"/>
    <w:rsid w:val="00B815E8"/>
    <w:rsid w:val="00B84E63"/>
    <w:rsid w:val="00B86BF4"/>
    <w:rsid w:val="00BA101F"/>
    <w:rsid w:val="00BA7315"/>
    <w:rsid w:val="00BB4B04"/>
    <w:rsid w:val="00BC0D84"/>
    <w:rsid w:val="00BD6D11"/>
    <w:rsid w:val="00BD6FBB"/>
    <w:rsid w:val="00BE12A2"/>
    <w:rsid w:val="00BF2806"/>
    <w:rsid w:val="00BF5036"/>
    <w:rsid w:val="00C2227F"/>
    <w:rsid w:val="00C50583"/>
    <w:rsid w:val="00C52C15"/>
    <w:rsid w:val="00C53853"/>
    <w:rsid w:val="00C64B58"/>
    <w:rsid w:val="00C75F6B"/>
    <w:rsid w:val="00C8370D"/>
    <w:rsid w:val="00CB0D15"/>
    <w:rsid w:val="00CB31FF"/>
    <w:rsid w:val="00CC2FAD"/>
    <w:rsid w:val="00CD126E"/>
    <w:rsid w:val="00CF25A5"/>
    <w:rsid w:val="00CF3350"/>
    <w:rsid w:val="00CF7A68"/>
    <w:rsid w:val="00D00320"/>
    <w:rsid w:val="00D02738"/>
    <w:rsid w:val="00D033BE"/>
    <w:rsid w:val="00D03EFE"/>
    <w:rsid w:val="00D07696"/>
    <w:rsid w:val="00D129D8"/>
    <w:rsid w:val="00D22516"/>
    <w:rsid w:val="00D36D56"/>
    <w:rsid w:val="00D43141"/>
    <w:rsid w:val="00D53F75"/>
    <w:rsid w:val="00D60B83"/>
    <w:rsid w:val="00D80397"/>
    <w:rsid w:val="00D916D7"/>
    <w:rsid w:val="00DB5E09"/>
    <w:rsid w:val="00DC1974"/>
    <w:rsid w:val="00DC48EA"/>
    <w:rsid w:val="00DC554A"/>
    <w:rsid w:val="00DD0123"/>
    <w:rsid w:val="00DF0A0C"/>
    <w:rsid w:val="00E0163B"/>
    <w:rsid w:val="00E063A7"/>
    <w:rsid w:val="00E10EBF"/>
    <w:rsid w:val="00E11CFB"/>
    <w:rsid w:val="00E22042"/>
    <w:rsid w:val="00E35791"/>
    <w:rsid w:val="00E35D6A"/>
    <w:rsid w:val="00E41772"/>
    <w:rsid w:val="00E423A2"/>
    <w:rsid w:val="00E453CC"/>
    <w:rsid w:val="00E46AC3"/>
    <w:rsid w:val="00E579F8"/>
    <w:rsid w:val="00E57B6A"/>
    <w:rsid w:val="00E77E5B"/>
    <w:rsid w:val="00E85AE7"/>
    <w:rsid w:val="00EC088D"/>
    <w:rsid w:val="00ED5788"/>
    <w:rsid w:val="00EE3609"/>
    <w:rsid w:val="00EE5A8E"/>
    <w:rsid w:val="00F01035"/>
    <w:rsid w:val="00F017D2"/>
    <w:rsid w:val="00F07D93"/>
    <w:rsid w:val="00F13875"/>
    <w:rsid w:val="00F27C94"/>
    <w:rsid w:val="00F47F7D"/>
    <w:rsid w:val="00F52EE8"/>
    <w:rsid w:val="00F5310E"/>
    <w:rsid w:val="00F64FE5"/>
    <w:rsid w:val="00F90C2A"/>
    <w:rsid w:val="00FA0C59"/>
    <w:rsid w:val="00FA7237"/>
    <w:rsid w:val="00FB2F1E"/>
    <w:rsid w:val="00FC2C96"/>
    <w:rsid w:val="00FE04D6"/>
    <w:rsid w:val="00FE4EEE"/>
    <w:rsid w:val="00FF5D19"/>
    <w:rsid w:val="00FF6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A7179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8E4BB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370D"/>
    <w:rPr>
      <w:color w:val="0000FF"/>
      <w:u w:val="single"/>
    </w:rPr>
  </w:style>
  <w:style w:type="paragraph" w:styleId="3">
    <w:name w:val="Body Text Indent 3"/>
    <w:basedOn w:val="a"/>
    <w:link w:val="30"/>
    <w:semiHidden/>
    <w:rsid w:val="00077EED"/>
    <w:pPr>
      <w:spacing w:line="360" w:lineRule="auto"/>
      <w:ind w:firstLine="709"/>
    </w:pPr>
    <w:rPr>
      <w:rFonts w:eastAsia="Calibri"/>
      <w:iCs/>
      <w:kern w:val="1"/>
      <w:lang w:eastAsia="ar-SA"/>
    </w:rPr>
  </w:style>
  <w:style w:type="character" w:customStyle="1" w:styleId="30">
    <w:name w:val="Основной текст с отступом 3 Знак"/>
    <w:basedOn w:val="a0"/>
    <w:link w:val="3"/>
    <w:semiHidden/>
    <w:rsid w:val="00077EED"/>
    <w:rPr>
      <w:rFonts w:eastAsia="Calibri"/>
      <w:iCs/>
      <w:kern w:val="1"/>
      <w:lang w:eastAsia="ar-SA"/>
    </w:rPr>
  </w:style>
  <w:style w:type="table" w:styleId="a5">
    <w:name w:val="Table Grid"/>
    <w:basedOn w:val="a1"/>
    <w:uiPriority w:val="59"/>
    <w:rsid w:val="00CF33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80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0BD6"/>
  </w:style>
  <w:style w:type="paragraph" w:styleId="a8">
    <w:name w:val="footer"/>
    <w:basedOn w:val="a"/>
    <w:link w:val="a9"/>
    <w:uiPriority w:val="99"/>
    <w:unhideWhenUsed/>
    <w:rsid w:val="00380B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0B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tal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k2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DE0BC-53B9-4BA6-A1E0-E605D61C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kalashnikov</dc:creator>
  <cp:lastModifiedBy>Хомицевич Гурий Константинович</cp:lastModifiedBy>
  <cp:revision>2</cp:revision>
  <dcterms:created xsi:type="dcterms:W3CDTF">2020-02-13T12:58:00Z</dcterms:created>
  <dcterms:modified xsi:type="dcterms:W3CDTF">2020-02-13T12:58:00Z</dcterms:modified>
</cp:coreProperties>
</file>